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D8" w:rsidRDefault="009F0CD8" w:rsidP="009F0CD8">
      <w:pPr>
        <w:pStyle w:val="Encabezado"/>
      </w:pPr>
      <w:r>
        <w:rPr>
          <w:noProof/>
          <w:lang w:eastAsia="es-AR"/>
        </w:rPr>
        <w:drawing>
          <wp:inline distT="0" distB="0" distL="0" distR="0" wp14:anchorId="586B1CBB" wp14:editId="203A22A1">
            <wp:extent cx="9826388" cy="883097"/>
            <wp:effectExtent l="0" t="0" r="3810" b="0"/>
            <wp:docPr id="1" name="Imagen 1" descr="Hojacarta-educació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carta-educación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82" cy="8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D8" w:rsidRDefault="009F0CD8" w:rsidP="008063D1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lang w:val="es-ES"/>
        </w:rPr>
      </w:pPr>
    </w:p>
    <w:p w:rsidR="008063D1" w:rsidRDefault="00982096" w:rsidP="008063D1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lang w:val="es-ES"/>
        </w:rPr>
      </w:pPr>
      <w:r>
        <w:rPr>
          <w:rFonts w:ascii="Arial Narrow" w:hAnsi="Arial Narrow"/>
          <w:b/>
          <w:i/>
          <w:sz w:val="28"/>
          <w:szCs w:val="24"/>
          <w:lang w:val="es-ES"/>
        </w:rPr>
        <w:t>MINISTERIO DE EDUCACIÓN- CÓRDOBA</w:t>
      </w:r>
    </w:p>
    <w:p w:rsidR="00982096" w:rsidRPr="004530E3" w:rsidRDefault="00982096" w:rsidP="008063D1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lang w:val="es-ES"/>
        </w:rPr>
      </w:pPr>
    </w:p>
    <w:p w:rsidR="008063D1" w:rsidRDefault="00982096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 xml:space="preserve">PROGRAMA NACIONAL </w:t>
      </w:r>
      <w:r w:rsidRPr="00351BAC">
        <w:rPr>
          <w:rFonts w:ascii="Arial Narrow" w:hAnsi="Arial Narrow"/>
          <w:b/>
          <w:i/>
          <w:sz w:val="28"/>
          <w:szCs w:val="24"/>
          <w:lang w:val="es-ES"/>
        </w:rPr>
        <w:t>“</w:t>
      </w:r>
      <w:r w:rsidRPr="00D90E4E">
        <w:rPr>
          <w:rFonts w:ascii="Arial Narrow" w:hAnsi="Arial Narrow"/>
          <w:b/>
          <w:i/>
          <w:sz w:val="28"/>
          <w:szCs w:val="24"/>
          <w:lang w:val="es-ES"/>
        </w:rPr>
        <w:t>NUESTRA ESCUELA”</w:t>
      </w:r>
      <w:r>
        <w:rPr>
          <w:rFonts w:ascii="Arial Narrow" w:hAnsi="Arial Narrow"/>
          <w:b/>
          <w:i/>
          <w:sz w:val="28"/>
          <w:szCs w:val="24"/>
          <w:lang w:val="es-ES"/>
        </w:rPr>
        <w:t xml:space="preserve"> </w:t>
      </w:r>
      <w:r w:rsidR="008063D1" w:rsidRPr="000338F2">
        <w:rPr>
          <w:rFonts w:ascii="Arial Narrow" w:hAnsi="Arial Narrow"/>
          <w:b/>
          <w:sz w:val="28"/>
          <w:szCs w:val="24"/>
          <w:lang w:val="es-ES"/>
        </w:rPr>
        <w:t>COHORTE I</w:t>
      </w:r>
      <w:r w:rsidR="009C6AF1">
        <w:rPr>
          <w:rFonts w:ascii="Arial Narrow" w:hAnsi="Arial Narrow"/>
          <w:b/>
          <w:sz w:val="28"/>
          <w:szCs w:val="24"/>
          <w:lang w:val="es-ES"/>
        </w:rPr>
        <w:t>I</w:t>
      </w:r>
      <w:r w:rsidR="00413CC3">
        <w:rPr>
          <w:rFonts w:ascii="Arial Narrow" w:hAnsi="Arial Narrow"/>
          <w:b/>
          <w:sz w:val="28"/>
          <w:szCs w:val="24"/>
          <w:lang w:val="es-ES"/>
        </w:rPr>
        <w:t xml:space="preserve"> – AÑO 2015</w:t>
      </w:r>
    </w:p>
    <w:p w:rsidR="008063D1" w:rsidRPr="000338F2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</w:p>
    <w:p w:rsidR="008063D1" w:rsidRPr="0075162D" w:rsidRDefault="003A6E8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  <w:lang w:val="es-ES"/>
        </w:rPr>
      </w:pPr>
      <w:r>
        <w:rPr>
          <w:rFonts w:ascii="Arial Narrow" w:hAnsi="Arial Narrow"/>
          <w:b/>
          <w:sz w:val="28"/>
          <w:szCs w:val="28"/>
          <w:u w:val="single"/>
          <w:lang w:val="es-ES"/>
        </w:rPr>
        <w:t>4</w:t>
      </w:r>
      <w:r w:rsidR="008063D1"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° </w:t>
      </w:r>
      <w:r w:rsidR="008063D1" w:rsidRPr="0075162D">
        <w:rPr>
          <w:rFonts w:ascii="Arial Narrow" w:hAnsi="Arial Narrow"/>
          <w:b/>
          <w:sz w:val="28"/>
          <w:szCs w:val="28"/>
          <w:u w:val="single"/>
          <w:lang w:val="es-ES"/>
        </w:rPr>
        <w:t>JORNADA INSTITUCIONAL</w:t>
      </w:r>
      <w:r w:rsidR="008063D1"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 </w:t>
      </w:r>
      <w:r w:rsidR="008063D1" w:rsidRPr="0075162D">
        <w:rPr>
          <w:rFonts w:ascii="Arial Narrow" w:hAnsi="Arial Narrow"/>
          <w:b/>
          <w:sz w:val="28"/>
          <w:szCs w:val="28"/>
          <w:u w:val="single"/>
          <w:lang w:val="es-ES"/>
        </w:rPr>
        <w:t>AÑO 2017</w:t>
      </w:r>
    </w:p>
    <w:p w:rsidR="008063D1" w:rsidRPr="0075162D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RECOMENDACIONES PARA LOS EQUIPOS DIRECTIVOS</w:t>
      </w:r>
    </w:p>
    <w:p w:rsidR="008063D1" w:rsidRDefault="008063D1" w:rsidP="008063D1">
      <w:pPr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DE NIVEL INICIAL, PRIMARIO, SECUNDARIO Y/O MODALIDADES</w:t>
      </w:r>
    </w:p>
    <w:tbl>
      <w:tblPr>
        <w:tblStyle w:val="Tablaconcuadrcula"/>
        <w:tblW w:w="9323" w:type="dxa"/>
        <w:jc w:val="center"/>
        <w:tblLook w:val="04A0" w:firstRow="1" w:lastRow="0" w:firstColumn="1" w:lastColumn="0" w:noHBand="0" w:noVBand="1"/>
      </w:tblPr>
      <w:tblGrid>
        <w:gridCol w:w="3511"/>
        <w:gridCol w:w="2977"/>
        <w:gridCol w:w="2835"/>
      </w:tblGrid>
      <w:tr w:rsidR="008063D1" w:rsidRPr="002C7C5F" w:rsidTr="005F12DF">
        <w:trPr>
          <w:trHeight w:val="1536"/>
          <w:jc w:val="center"/>
        </w:trPr>
        <w:tc>
          <w:tcPr>
            <w:tcW w:w="3511" w:type="dxa"/>
            <w:shd w:val="clear" w:color="auto" w:fill="F2F2F2" w:themeFill="background1" w:themeFillShade="F2"/>
          </w:tcPr>
          <w:p w:rsidR="008063D1" w:rsidRPr="002C7C5F" w:rsidRDefault="008063D1" w:rsidP="005F12D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C7C5F">
              <w:rPr>
                <w:rFonts w:ascii="Arial Black" w:hAnsi="Arial Black"/>
                <w:b/>
                <w:sz w:val="24"/>
                <w:szCs w:val="24"/>
              </w:rPr>
              <w:t>Jornada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Inicial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Primaria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Secundaria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63D1" w:rsidRPr="003809A7" w:rsidRDefault="008063D1" w:rsidP="005F12DF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Común,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Modalidad Rural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Técnico 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Profesional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8063D1" w:rsidRPr="00C73E10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E10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3E10">
              <w:rPr>
                <w:rFonts w:ascii="Arial" w:hAnsi="Arial" w:cs="Arial"/>
                <w:b/>
                <w:sz w:val="24"/>
                <w:szCs w:val="24"/>
              </w:rPr>
              <w:t xml:space="preserve">Escuelas con Albergue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Jóvenes y Adultos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Especial</w:t>
            </w:r>
          </w:p>
          <w:p w:rsidR="008063D1" w:rsidRPr="002C7C5F" w:rsidRDefault="008063D1" w:rsidP="005F12DF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063D1" w:rsidTr="005F12DF">
        <w:trPr>
          <w:trHeight w:val="854"/>
          <w:jc w:val="center"/>
        </w:trPr>
        <w:tc>
          <w:tcPr>
            <w:tcW w:w="3511" w:type="dxa"/>
            <w:shd w:val="clear" w:color="auto" w:fill="92D050"/>
          </w:tcPr>
          <w:p w:rsidR="008063D1" w:rsidRPr="00AE4B9C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B9C">
              <w:rPr>
                <w:rFonts w:ascii="Arial" w:hAnsi="Arial" w:cs="Arial"/>
                <w:b/>
                <w:sz w:val="24"/>
                <w:szCs w:val="24"/>
              </w:rPr>
              <w:t xml:space="preserve">Jornada Institucional </w:t>
            </w:r>
          </w:p>
          <w:p w:rsidR="008063D1" w:rsidRDefault="00697C57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8063D1" w:rsidRPr="00AE4B9C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697C57" w:rsidRDefault="00697C57" w:rsidP="00697C5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Miércoles</w:t>
            </w:r>
          </w:p>
          <w:p w:rsidR="008063D1" w:rsidRDefault="00697C57" w:rsidP="00697C57">
            <w:pPr>
              <w:jc w:val="center"/>
              <w:rPr>
                <w:rFonts w:ascii="Arial Black" w:hAnsi="Arial Black"/>
                <w:sz w:val="3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04/10/2017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697C57" w:rsidRDefault="00697C57" w:rsidP="00697C5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Lunes</w:t>
            </w:r>
          </w:p>
          <w:p w:rsidR="008063D1" w:rsidRDefault="00697C57" w:rsidP="00697C57">
            <w:pPr>
              <w:jc w:val="center"/>
              <w:rPr>
                <w:rFonts w:ascii="Arial Black" w:hAnsi="Arial Black"/>
                <w:sz w:val="3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02/10/2017</w:t>
            </w:r>
          </w:p>
        </w:tc>
      </w:tr>
    </w:tbl>
    <w:p w:rsidR="008063D1" w:rsidRDefault="008063D1" w:rsidP="008063D1">
      <w:pPr>
        <w:spacing w:after="0" w:line="240" w:lineRule="auto"/>
        <w:jc w:val="both"/>
        <w:rPr>
          <w:rFonts w:ascii="Arial Narrow" w:hAnsi="Arial Narrow"/>
        </w:rPr>
      </w:pPr>
    </w:p>
    <w:p w:rsidR="009F0CD8" w:rsidRDefault="009F0CD8" w:rsidP="008063D1">
      <w:pPr>
        <w:spacing w:after="0" w:line="240" w:lineRule="auto"/>
        <w:jc w:val="both"/>
        <w:rPr>
          <w:rFonts w:ascii="Arial Narrow" w:hAnsi="Arial Narrow"/>
        </w:rPr>
      </w:pPr>
    </w:p>
    <w:p w:rsidR="009F0CD8" w:rsidRDefault="009F0CD8" w:rsidP="008063D1">
      <w:pPr>
        <w:spacing w:after="0" w:line="240" w:lineRule="auto"/>
        <w:jc w:val="both"/>
        <w:rPr>
          <w:rFonts w:ascii="Arial Narrow" w:hAnsi="Arial Narrow"/>
        </w:rPr>
      </w:pPr>
    </w:p>
    <w:p w:rsidR="009F0CD8" w:rsidRDefault="009F0CD8" w:rsidP="008063D1">
      <w:pPr>
        <w:spacing w:after="0" w:line="240" w:lineRule="auto"/>
        <w:jc w:val="both"/>
        <w:rPr>
          <w:rFonts w:ascii="Arial Narrow" w:hAnsi="Arial Narrow"/>
        </w:rPr>
      </w:pPr>
    </w:p>
    <w:p w:rsidR="007669DA" w:rsidRDefault="007669DA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063D1" w:rsidRDefault="008063D1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17FF7">
        <w:rPr>
          <w:rFonts w:ascii="Arial Narrow" w:hAnsi="Arial Narrow"/>
          <w:sz w:val="28"/>
          <w:szCs w:val="28"/>
        </w:rPr>
        <w:t>El presente material contiene orientaciones generales para que cada Equipo Directivo, junto a su Tutor y Supervisor, planifique el</w:t>
      </w:r>
      <w:r w:rsidR="00697C57">
        <w:rPr>
          <w:rFonts w:ascii="Arial Narrow" w:hAnsi="Arial Narrow"/>
          <w:sz w:val="28"/>
          <w:szCs w:val="28"/>
        </w:rPr>
        <w:t xml:space="preserve"> desarrollo y evaluación de la 4</w:t>
      </w:r>
      <w:r w:rsidRPr="00517FF7">
        <w:rPr>
          <w:rFonts w:ascii="Arial Narrow" w:hAnsi="Arial Narrow"/>
          <w:sz w:val="28"/>
          <w:szCs w:val="28"/>
        </w:rPr>
        <w:t>°</w:t>
      </w:r>
      <w:r w:rsidRPr="00517FF7">
        <w:rPr>
          <w:rFonts w:ascii="Arial Narrow" w:hAnsi="Arial Narrow"/>
          <w:sz w:val="28"/>
          <w:szCs w:val="28"/>
          <w:lang w:val="es-ES"/>
        </w:rPr>
        <w:t xml:space="preserve"> Jornada Institucional </w:t>
      </w:r>
      <w:r w:rsidR="00C53E29" w:rsidRPr="00517FF7">
        <w:rPr>
          <w:rFonts w:ascii="Arial Narrow" w:hAnsi="Arial Narrow"/>
          <w:sz w:val="28"/>
          <w:szCs w:val="28"/>
        </w:rPr>
        <w:t xml:space="preserve">prevista </w:t>
      </w:r>
      <w:r w:rsidRPr="00517FF7">
        <w:rPr>
          <w:rFonts w:ascii="Arial Narrow" w:hAnsi="Arial Narrow"/>
          <w:sz w:val="28"/>
          <w:szCs w:val="28"/>
        </w:rPr>
        <w:t>por el Programa en el año 2017. Se trata de orientaciones que deberán ser adecuadas a las particularidades institucionales, manteniendo la coherencia con el sentido y contenido previamente</w:t>
      </w:r>
      <w:r w:rsidRPr="00845C6C">
        <w:rPr>
          <w:rFonts w:ascii="Arial Narrow" w:hAnsi="Arial Narrow"/>
          <w:color w:val="00B050"/>
          <w:sz w:val="28"/>
          <w:szCs w:val="28"/>
        </w:rPr>
        <w:t xml:space="preserve"> </w:t>
      </w:r>
      <w:r w:rsidRPr="009F0CD8">
        <w:rPr>
          <w:rFonts w:ascii="Arial Narrow" w:hAnsi="Arial Narrow"/>
          <w:sz w:val="28"/>
          <w:szCs w:val="28"/>
        </w:rPr>
        <w:t>establecido</w:t>
      </w:r>
      <w:r w:rsidR="00845C6C" w:rsidRPr="009F0CD8">
        <w:rPr>
          <w:rFonts w:ascii="Arial Narrow" w:hAnsi="Arial Narrow"/>
          <w:sz w:val="28"/>
          <w:szCs w:val="28"/>
        </w:rPr>
        <w:t>s</w:t>
      </w:r>
      <w:r w:rsidRPr="009F0CD8">
        <w:rPr>
          <w:rFonts w:ascii="Arial Narrow" w:hAnsi="Arial Narrow"/>
          <w:sz w:val="28"/>
          <w:szCs w:val="28"/>
        </w:rPr>
        <w:t xml:space="preserve"> </w:t>
      </w:r>
      <w:r w:rsidRPr="00517FF7">
        <w:rPr>
          <w:rFonts w:ascii="Arial Narrow" w:hAnsi="Arial Narrow"/>
          <w:sz w:val="28"/>
          <w:szCs w:val="28"/>
        </w:rPr>
        <w:t xml:space="preserve">para estas instancias de formación situada. </w:t>
      </w:r>
    </w:p>
    <w:p w:rsidR="009F0CD8" w:rsidRDefault="009F0CD8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9F0CD8" w:rsidRDefault="009F0CD8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Pr="00517FF7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0C7577" w:rsidRDefault="000C7577" w:rsidP="000C7577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3750"/>
      </w:tblGrid>
      <w:tr w:rsidR="0014376E" w:rsidTr="0017367A">
        <w:tc>
          <w:tcPr>
            <w:tcW w:w="13750" w:type="dxa"/>
            <w:shd w:val="clear" w:color="auto" w:fill="EAF1DD" w:themeFill="accent3" w:themeFillTint="33"/>
          </w:tcPr>
          <w:p w:rsidR="00537ACA" w:rsidRDefault="00537ACA" w:rsidP="00537ACA">
            <w:pPr>
              <w:rPr>
                <w:rFonts w:ascii="Arial Narrow" w:hAnsi="Arial Narrow"/>
                <w:b/>
                <w:sz w:val="32"/>
              </w:rPr>
            </w:pPr>
            <w:r w:rsidRPr="007669DA">
              <w:rPr>
                <w:rFonts w:ascii="Arial Narrow" w:hAnsi="Arial Narrow"/>
                <w:b/>
                <w:sz w:val="32"/>
              </w:rPr>
              <w:t xml:space="preserve">Recuerden: </w:t>
            </w:r>
          </w:p>
          <w:p w:rsidR="009A465B" w:rsidRPr="007669DA" w:rsidRDefault="009A465B" w:rsidP="00537ACA">
            <w:pPr>
              <w:rPr>
                <w:rFonts w:ascii="Arial Narrow" w:hAnsi="Arial Narrow"/>
                <w:b/>
                <w:sz w:val="32"/>
              </w:rPr>
            </w:pPr>
          </w:p>
          <w:p w:rsidR="00A41A04" w:rsidRPr="00DE2642" w:rsidRDefault="00CF34D6" w:rsidP="00E06E41">
            <w:pPr>
              <w:pStyle w:val="Prrafodelista"/>
              <w:spacing w:line="276" w:lineRule="auto"/>
              <w:contextualSpacing w:val="0"/>
              <w:rPr>
                <w:rFonts w:ascii="Arial Narrow" w:hAnsi="Arial Narrow"/>
                <w:b/>
              </w:rPr>
            </w:pPr>
            <w:r w:rsidRPr="00DE2642">
              <w:rPr>
                <w:rFonts w:ascii="Arial Narrow" w:hAnsi="Arial Narrow"/>
                <w:b/>
              </w:rPr>
              <w:t xml:space="preserve">Lectura previa antes del </w:t>
            </w:r>
            <w:r w:rsidR="006D6131" w:rsidRPr="0062708B">
              <w:rPr>
                <w:rFonts w:ascii="Arial Narrow" w:hAnsi="Arial Narrow"/>
                <w:b/>
                <w:u w:val="single"/>
              </w:rPr>
              <w:t xml:space="preserve">CÍRCULO DE DIRECTORES </w:t>
            </w:r>
            <w:r w:rsidRPr="00DE2642">
              <w:rPr>
                <w:rFonts w:ascii="Arial Narrow" w:hAnsi="Arial Narrow"/>
                <w:b/>
              </w:rPr>
              <w:t xml:space="preserve">para </w:t>
            </w:r>
            <w:r w:rsidR="00537ACA" w:rsidRPr="00DE2642">
              <w:rPr>
                <w:rFonts w:ascii="Arial Narrow" w:hAnsi="Arial Narrow"/>
                <w:b/>
              </w:rPr>
              <w:t>DIRECTIVOS, TUTORES Y SUPERVISORES</w:t>
            </w:r>
            <w:r w:rsidR="00DC1E95" w:rsidRPr="00DE2642">
              <w:rPr>
                <w:rFonts w:ascii="Arial Narrow" w:hAnsi="Arial Narrow"/>
                <w:b/>
              </w:rPr>
              <w:t>:</w:t>
            </w:r>
            <w:r w:rsidR="00A41A04" w:rsidRPr="00DE2642">
              <w:rPr>
                <w:rFonts w:ascii="Arial Narrow" w:hAnsi="Arial Narrow"/>
                <w:b/>
              </w:rPr>
              <w:t xml:space="preserve"> </w:t>
            </w:r>
          </w:p>
          <w:p w:rsidR="00125D54" w:rsidRPr="00DE2642" w:rsidRDefault="00A41A04" w:rsidP="00E06E41">
            <w:pPr>
              <w:spacing w:line="276" w:lineRule="auto"/>
              <w:rPr>
                <w:rStyle w:val="Hipervnculo"/>
                <w:rFonts w:ascii="Arial Narrow" w:hAnsi="Arial Narrow" w:cstheme="minorBidi"/>
                <w:b/>
                <w:i/>
                <w:color w:val="auto"/>
              </w:rPr>
            </w:pPr>
            <w:r w:rsidRPr="00DE2642">
              <w:rPr>
                <w:rFonts w:ascii="Arial Narrow" w:hAnsi="Arial Narrow"/>
                <w:b/>
              </w:rPr>
              <w:t xml:space="preserve">Antes del próximo Círculo de Directores </w:t>
            </w:r>
            <w:r w:rsidR="00DC1E95" w:rsidRPr="00DE2642">
              <w:rPr>
                <w:rFonts w:ascii="Arial Narrow" w:hAnsi="Arial Narrow"/>
                <w:b/>
              </w:rPr>
              <w:t xml:space="preserve">cuyo desarrollo está </w:t>
            </w:r>
            <w:r w:rsidR="00FA7CE3" w:rsidRPr="00DE2642">
              <w:rPr>
                <w:rFonts w:ascii="Arial Narrow" w:hAnsi="Arial Narrow"/>
                <w:b/>
              </w:rPr>
              <w:t>previsto entre</w:t>
            </w:r>
            <w:r w:rsidR="00697C57" w:rsidRPr="00DE2642">
              <w:rPr>
                <w:rFonts w:ascii="Arial Narrow" w:hAnsi="Arial Narrow"/>
                <w:b/>
              </w:rPr>
              <w:t xml:space="preserve"> el </w:t>
            </w:r>
            <w:r w:rsidR="00DC1E95" w:rsidRPr="00DE2642">
              <w:rPr>
                <w:rFonts w:ascii="Arial Narrow" w:hAnsi="Arial Narrow"/>
                <w:b/>
              </w:rPr>
              <w:t xml:space="preserve">22 de agosto de 2017 y el </w:t>
            </w:r>
            <w:r w:rsidR="00464593" w:rsidRPr="00DE2642">
              <w:rPr>
                <w:rFonts w:ascii="Arial Narrow" w:hAnsi="Arial Narrow"/>
                <w:b/>
              </w:rPr>
              <w:t xml:space="preserve"> 25 de agosto de 201</w:t>
            </w:r>
            <w:r w:rsidR="00697C57" w:rsidRPr="00DE2642">
              <w:rPr>
                <w:rFonts w:ascii="Arial Narrow" w:hAnsi="Arial Narrow"/>
                <w:b/>
              </w:rPr>
              <w:t>7</w:t>
            </w:r>
            <w:r w:rsidR="00FA7CE3" w:rsidRPr="00DE2642">
              <w:rPr>
                <w:rFonts w:ascii="Arial Narrow" w:hAnsi="Arial Narrow"/>
                <w:b/>
              </w:rPr>
              <w:t>,</w:t>
            </w:r>
            <w:r w:rsidR="0027326D" w:rsidRPr="00DE2642">
              <w:rPr>
                <w:rFonts w:ascii="Arial Narrow" w:hAnsi="Arial Narrow"/>
                <w:b/>
              </w:rPr>
              <w:t xml:space="preserve"> </w:t>
            </w:r>
            <w:r w:rsidRPr="00DE2642">
              <w:rPr>
                <w:rFonts w:ascii="Arial Narrow" w:hAnsi="Arial Narrow"/>
                <w:b/>
              </w:rPr>
              <w:t>deberán</w:t>
            </w:r>
            <w:r w:rsidR="00697C57" w:rsidRPr="00DE2642">
              <w:rPr>
                <w:rFonts w:ascii="Arial Narrow" w:hAnsi="Arial Narrow"/>
                <w:b/>
              </w:rPr>
              <w:t xml:space="preserve"> recuperar</w:t>
            </w:r>
            <w:r w:rsidRPr="00DE2642">
              <w:rPr>
                <w:rFonts w:ascii="Arial Narrow" w:hAnsi="Arial Narrow"/>
                <w:b/>
              </w:rPr>
              <w:t xml:space="preserve"> la</w:t>
            </w:r>
            <w:r w:rsidR="00845EA5" w:rsidRPr="00DE2642">
              <w:rPr>
                <w:rFonts w:ascii="Arial Narrow" w:hAnsi="Arial Narrow"/>
                <w:b/>
              </w:rPr>
              <w:t>s</w:t>
            </w:r>
            <w:r w:rsidRPr="00DE2642">
              <w:rPr>
                <w:rFonts w:ascii="Arial Narrow" w:hAnsi="Arial Narrow"/>
                <w:b/>
              </w:rPr>
              <w:t xml:space="preserve"> lectura</w:t>
            </w:r>
            <w:r w:rsidR="00845EA5" w:rsidRPr="00DE2642">
              <w:rPr>
                <w:rFonts w:ascii="Arial Narrow" w:hAnsi="Arial Narrow"/>
                <w:b/>
              </w:rPr>
              <w:t>s de los fascículos 1 y 2 de la Colección Prioridades Pedagógicas –</w:t>
            </w:r>
            <w:r w:rsidR="00125D54" w:rsidRPr="00DE2642">
              <w:rPr>
                <w:rFonts w:ascii="Arial Narrow" w:hAnsi="Arial Narrow"/>
                <w:b/>
              </w:rPr>
              <w:t xml:space="preserve"> Prioridad Pedagógica 1: </w:t>
            </w:r>
            <w:r w:rsidR="00125D54" w:rsidRPr="00DE2642">
              <w:rPr>
                <w:rFonts w:ascii="Arial Narrow" w:hAnsi="Arial Narrow"/>
                <w:b/>
                <w:i/>
              </w:rPr>
              <w:t>Mejora en los aprendizajes d</w:t>
            </w:r>
            <w:r w:rsidR="00DC1E95" w:rsidRPr="00DE2642">
              <w:rPr>
                <w:rFonts w:ascii="Arial Narrow" w:hAnsi="Arial Narrow"/>
                <w:b/>
                <w:i/>
              </w:rPr>
              <w:t xml:space="preserve">e Lengua, Matemática y Ciencias, </w:t>
            </w:r>
            <w:r w:rsidR="00DC1E95" w:rsidRPr="00DE2642">
              <w:rPr>
                <w:rFonts w:ascii="Arial Narrow" w:hAnsi="Arial Narrow"/>
                <w:b/>
                <w:u w:val="single"/>
              </w:rPr>
              <w:t xml:space="preserve">enfatizando la capacidad </w:t>
            </w:r>
            <w:r w:rsidR="00DC1E95" w:rsidRPr="00DE2642">
              <w:rPr>
                <w:rStyle w:val="Hipervnculo"/>
                <w:rFonts w:ascii="Arial Narrow" w:hAnsi="Arial Narrow" w:cstheme="minorBidi"/>
                <w:b/>
                <w:i/>
                <w:color w:val="auto"/>
              </w:rPr>
              <w:t>Abordaje y resolución de situaciones problemáticas.</w:t>
            </w:r>
          </w:p>
          <w:p w:rsidR="00E06E41" w:rsidRPr="00E06E41" w:rsidRDefault="00E06E41" w:rsidP="00E06E41">
            <w:pPr>
              <w:spacing w:line="276" w:lineRule="auto"/>
              <w:rPr>
                <w:rFonts w:ascii="Arial Narrow" w:hAnsi="Arial Narrow"/>
                <w:color w:val="00B050"/>
              </w:rPr>
            </w:pPr>
          </w:p>
          <w:p w:rsidR="00AC5F10" w:rsidRPr="00E06E41" w:rsidRDefault="00DC1E95" w:rsidP="00E06E41">
            <w:pPr>
              <w:spacing w:line="276" w:lineRule="auto"/>
              <w:rPr>
                <w:rFonts w:ascii="Arial Narrow" w:hAnsi="Arial Narrow"/>
                <w:b/>
              </w:rPr>
            </w:pPr>
            <w:r w:rsidRPr="00DE2642">
              <w:rPr>
                <w:rFonts w:ascii="Arial Narrow" w:hAnsi="Arial Narrow"/>
                <w:b/>
              </w:rPr>
              <w:t>Se accede a la Colección completa</w:t>
            </w:r>
            <w:r w:rsidRPr="00DE2642">
              <w:rPr>
                <w:rFonts w:ascii="Arial Narrow" w:hAnsi="Arial Narrow"/>
              </w:rPr>
              <w:t xml:space="preserve"> través de </w:t>
            </w:r>
            <w:hyperlink r:id="rId10" w:history="1">
              <w:r w:rsidRPr="00E06E41">
                <w:rPr>
                  <w:rStyle w:val="Hipervnculo"/>
                  <w:rFonts w:ascii="Arial Narrow" w:hAnsi="Arial Narrow"/>
                  <w:b/>
                </w:rPr>
                <w:t>http://www.igualdadycalidadcba.gov.ar/SIPEC-CBA/Prioridades/PrioridadesPedagogicas.php</w:t>
              </w:r>
            </w:hyperlink>
          </w:p>
          <w:p w:rsidR="00AC5F10" w:rsidRPr="00E06E41" w:rsidRDefault="003E6018" w:rsidP="00E06E41">
            <w:pPr>
              <w:pStyle w:val="Prrafodelista"/>
              <w:numPr>
                <w:ilvl w:val="0"/>
                <w:numId w:val="28"/>
              </w:numPr>
              <w:spacing w:line="276" w:lineRule="auto"/>
              <w:contextualSpacing w:val="0"/>
              <w:rPr>
                <w:rFonts w:ascii="Arial Narrow" w:hAnsi="Arial Narrow" w:cstheme="minorBidi"/>
                <w:b/>
                <w:color w:val="0000FF"/>
                <w:u w:val="single"/>
              </w:rPr>
            </w:pPr>
            <w:r w:rsidRPr="00E06E41">
              <w:rPr>
                <w:rFonts w:ascii="Arial Narrow" w:hAnsi="Arial Narrow"/>
                <w:b/>
              </w:rPr>
              <w:t xml:space="preserve">Fascículo 1: </w:t>
            </w:r>
            <w:hyperlink r:id="rId11" w:history="1">
              <w:r w:rsidRPr="00E06E41">
                <w:rPr>
                  <w:rStyle w:val="Hipervnculo"/>
                  <w:rFonts w:ascii="Arial Narrow" w:hAnsi="Arial Narrow" w:cstheme="minorBidi"/>
                  <w:b/>
                </w:rPr>
                <w:t>http://www.igualdadycalidadcba.gov.ar/SIPEC-CBA/Prioridades/fas%201%20final.pdf</w:t>
              </w:r>
            </w:hyperlink>
          </w:p>
          <w:p w:rsidR="00D9140D" w:rsidRPr="00E06E41" w:rsidRDefault="003E6018" w:rsidP="00E06E41">
            <w:pPr>
              <w:pStyle w:val="Prrafodelista"/>
              <w:numPr>
                <w:ilvl w:val="0"/>
                <w:numId w:val="28"/>
              </w:numPr>
              <w:spacing w:line="276" w:lineRule="auto"/>
              <w:contextualSpacing w:val="0"/>
              <w:rPr>
                <w:rStyle w:val="Hipervnculo"/>
                <w:rFonts w:ascii="Arial Narrow" w:hAnsi="Arial Narrow" w:cstheme="minorBidi"/>
                <w:b/>
              </w:rPr>
            </w:pPr>
            <w:r w:rsidRPr="00E06E41">
              <w:rPr>
                <w:rFonts w:ascii="Arial Narrow" w:hAnsi="Arial Narrow"/>
                <w:b/>
              </w:rPr>
              <w:t>Fascículo 2</w:t>
            </w:r>
            <w:r w:rsidRPr="00E06E41">
              <w:rPr>
                <w:rFonts w:ascii="Arial Narrow" w:hAnsi="Arial Narrow" w:cs="Calibri"/>
                <w:lang w:eastAsia="es-AR"/>
              </w:rPr>
              <w:t xml:space="preserve">: </w:t>
            </w:r>
            <w:hyperlink r:id="rId12" w:history="1">
              <w:r w:rsidRPr="00E06E41">
                <w:rPr>
                  <w:rStyle w:val="Hipervnculo"/>
                  <w:rFonts w:ascii="Arial Narrow" w:hAnsi="Arial Narrow" w:cstheme="minorBidi"/>
                  <w:b/>
                </w:rPr>
                <w:t>http://www.igualdadycalidadcba.gov.ar/SIPEC-CBA/Prioridades/fas%202%20final.pdf</w:t>
              </w:r>
            </w:hyperlink>
          </w:p>
          <w:p w:rsidR="006058AD" w:rsidRPr="00E06E41" w:rsidRDefault="006058AD" w:rsidP="00E06E41">
            <w:pPr>
              <w:spacing w:line="276" w:lineRule="auto"/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</w:pPr>
          </w:p>
          <w:p w:rsidR="0014376E" w:rsidRDefault="0014376E" w:rsidP="000C3342">
            <w:pPr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8063D1" w:rsidRDefault="000C33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179E7" wp14:editId="056EEC55">
                <wp:simplePos x="0" y="0"/>
                <wp:positionH relativeFrom="column">
                  <wp:posOffset>571500</wp:posOffset>
                </wp:positionH>
                <wp:positionV relativeFrom="paragraph">
                  <wp:posOffset>180975</wp:posOffset>
                </wp:positionV>
                <wp:extent cx="8694420" cy="2804160"/>
                <wp:effectExtent l="0" t="0" r="1143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4420" cy="2804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42" w:rsidRDefault="00005F72" w:rsidP="000C3342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También</w:t>
                            </w:r>
                            <w:r w:rsidR="000C3342" w:rsidRPr="007669DA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: </w:t>
                            </w:r>
                          </w:p>
                          <w:p w:rsidR="001C3B5A" w:rsidRDefault="000C3342" w:rsidP="00EF167B">
                            <w:pPr>
                              <w:pStyle w:val="Prrafodelista"/>
                              <w:spacing w:after="0"/>
                              <w:contextualSpacing w:val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 xml:space="preserve">Lectura previa antes de la próxima </w:t>
                            </w:r>
                            <w:r w:rsidR="006D6131" w:rsidRPr="0062708B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JORNADA INSTITUCIONAL</w:t>
                            </w:r>
                            <w:r w:rsidR="006D6131" w:rsidRPr="00DE2642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>para DIRECTIVOS, DOCENTES, TUTORES Y SUPERVISORES:</w:t>
                            </w:r>
                            <w:r w:rsidR="001C3B5A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0C3342" w:rsidRPr="005D7418" w:rsidRDefault="000C3342" w:rsidP="005D7418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</w:pP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 xml:space="preserve">Desde el 05 de agosto al 30 de septiembre de 2017, todos deberán realizar la lectura –individual o colectiva- de los fascículos 1 y 2 de la Colección Prioridades Pedagógicas – Prioridad Pedagógica 1: </w:t>
                            </w:r>
                            <w:r w:rsidRPr="00EF167B">
                              <w:rPr>
                                <w:rFonts w:ascii="Arial Narrow" w:hAnsi="Arial Narrow"/>
                                <w:b/>
                              </w:rPr>
                              <w:t>Mejora en los aprendizajes de</w:t>
                            </w:r>
                            <w:r w:rsidR="00F04313">
                              <w:rPr>
                                <w:rFonts w:ascii="Arial Narrow" w:hAnsi="Arial Narrow"/>
                                <w:b/>
                              </w:rPr>
                              <w:t xml:space="preserve"> Lengua, Matemática y Ciencias</w:t>
                            </w:r>
                            <w:r w:rsidR="00F04313" w:rsidRPr="00DE2642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, </w:t>
                            </w:r>
                            <w:r w:rsidR="00F04313" w:rsidRPr="00DE2642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enfatizando la capacidad </w:t>
                            </w:r>
                            <w:r w:rsidR="00F04313" w:rsidRPr="00DE2642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i/>
                                <w:color w:val="auto"/>
                              </w:rPr>
                              <w:t>Abordaje y resolución de situaciones problemáticas.</w:t>
                            </w:r>
                          </w:p>
                          <w:p w:rsidR="000C3342" w:rsidRPr="00E06E41" w:rsidRDefault="000C3342" w:rsidP="001C3B5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06E41">
                              <w:rPr>
                                <w:rFonts w:ascii="Arial Narrow" w:hAnsi="Arial Narrow"/>
                                <w:b/>
                              </w:rPr>
                              <w:t xml:space="preserve"> Se accede </w:t>
                            </w: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>a la Colección completa</w:t>
                            </w:r>
                            <w:r w:rsidRPr="00DE2642">
                              <w:rPr>
                                <w:rFonts w:ascii="Arial Narrow" w:hAnsi="Arial Narrow"/>
                              </w:rPr>
                              <w:t xml:space="preserve"> través </w:t>
                            </w:r>
                            <w:r w:rsidRPr="00E06E41">
                              <w:rPr>
                                <w:rFonts w:ascii="Arial Narrow" w:hAnsi="Arial Narrow"/>
                              </w:rPr>
                              <w:t xml:space="preserve">de </w:t>
                            </w:r>
                            <w:hyperlink r:id="rId13" w:history="1">
                              <w:r w:rsidRPr="00E06E41">
                                <w:rPr>
                                  <w:rStyle w:val="Hipervnculo"/>
                                  <w:rFonts w:ascii="Arial Narrow" w:hAnsi="Arial Narrow"/>
                                  <w:b/>
                                </w:rPr>
                                <w:t>http://www.igualdadycalidadcba.gov.ar/SIPEC-CBA/Prioridades/PrioridadesPedagogicas.php</w:t>
                              </w:r>
                            </w:hyperlink>
                          </w:p>
                          <w:p w:rsidR="000C3342" w:rsidRPr="00E06E41" w:rsidRDefault="000C3342" w:rsidP="001C3B5A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contextualSpacing w:val="0"/>
                              <w:rPr>
                                <w:rFonts w:ascii="Arial Narrow" w:hAnsi="Arial Narrow" w:cstheme="minorBidi"/>
                                <w:b/>
                                <w:color w:val="0000FF"/>
                                <w:u w:val="single"/>
                              </w:rPr>
                            </w:pPr>
                            <w:r w:rsidRPr="00E06E41">
                              <w:rPr>
                                <w:rFonts w:ascii="Arial Narrow" w:hAnsi="Arial Narrow"/>
                                <w:b/>
                              </w:rPr>
                              <w:t xml:space="preserve">Fascículo 1: </w:t>
                            </w:r>
                            <w:hyperlink r:id="rId14" w:history="1">
                              <w:r w:rsidRPr="00E06E41">
                                <w:rPr>
                                  <w:rStyle w:val="Hipervnculo"/>
                                  <w:rFonts w:ascii="Arial Narrow" w:hAnsi="Arial Narrow" w:cstheme="minorBidi"/>
                                  <w:b/>
                                </w:rPr>
                                <w:t>http://www.igualdadycalidadcba.gov.ar/SIPEC-CBA/Prioridades/fas%201%20final.pdf</w:t>
                              </w:r>
                            </w:hyperlink>
                          </w:p>
                          <w:p w:rsidR="000C3342" w:rsidRPr="00E06E41" w:rsidRDefault="000C3342" w:rsidP="001C3B5A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contextualSpacing w:val="0"/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</w:rPr>
                            </w:pPr>
                            <w:r w:rsidRPr="00E06E41">
                              <w:rPr>
                                <w:rFonts w:ascii="Arial Narrow" w:hAnsi="Arial Narrow"/>
                                <w:b/>
                              </w:rPr>
                              <w:t>Fascículo 2</w:t>
                            </w:r>
                            <w:r w:rsidRPr="00E06E41">
                              <w:rPr>
                                <w:rFonts w:ascii="Arial Narrow" w:hAnsi="Arial Narrow" w:cs="Calibri"/>
                                <w:lang w:eastAsia="es-AR"/>
                              </w:rPr>
                              <w:t xml:space="preserve">: </w:t>
                            </w:r>
                            <w:hyperlink r:id="rId15" w:history="1">
                              <w:r w:rsidRPr="00E06E41">
                                <w:rPr>
                                  <w:rStyle w:val="Hipervnculo"/>
                                  <w:rFonts w:ascii="Arial Narrow" w:hAnsi="Arial Narrow" w:cstheme="minorBidi"/>
                                  <w:b/>
                                </w:rPr>
                                <w:t>http://www.igualdadycalidadcba.gov.ar/SIPEC-CBA/Prioridades/fas%202%20final.pdf</w:t>
                              </w:r>
                            </w:hyperlink>
                          </w:p>
                          <w:p w:rsidR="000C3342" w:rsidRPr="00C90616" w:rsidRDefault="000C3342" w:rsidP="001C3B5A">
                            <w:pPr>
                              <w:rPr>
                                <w:rStyle w:val="Hipervnculo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color w:val="auto"/>
                                <w:u w:val="none"/>
                              </w:rPr>
                              <w:t>Además, para seguir profundizando el trabajo en torno al aula como territorio de diversidades, se solicita la</w:t>
                            </w: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color w:val="auto"/>
                                <w:u w:val="none"/>
                              </w:rPr>
                              <w:t xml:space="preserve"> lectura del Capítulo 4 - “Los espacios heterogéneos”- del libro Gestionar una escuela con aulas heterogéneas - </w:t>
                            </w: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i/>
                                <w:color w:val="auto"/>
                                <w:u w:val="none"/>
                              </w:rPr>
                              <w:t>ENSEÑAR Y APRENDER EN LA DIVERSIDAD</w:t>
                            </w: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color w:val="auto"/>
                                <w:u w:val="none"/>
                              </w:rPr>
                              <w:t xml:space="preserve">, de Rebeca </w:t>
                            </w:r>
                            <w:proofErr w:type="spellStart"/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color w:val="auto"/>
                                <w:u w:val="none"/>
                              </w:rPr>
                              <w:t>Anijovich</w:t>
                            </w:r>
                            <w:proofErr w:type="spellEnd"/>
                            <w:r w:rsidRPr="00C90616">
                              <w:rPr>
                                <w:rStyle w:val="Hipervnculo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  <w:t xml:space="preserve">.       </w:t>
                            </w:r>
                            <w:r>
                              <w:rPr>
                                <w:rStyle w:val="Refdecomentario"/>
                              </w:rPr>
                              <w:annotationRef/>
                            </w:r>
                          </w:p>
                          <w:p w:rsidR="000C3342" w:rsidRDefault="000C3342" w:rsidP="000C334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C3342" w:rsidRDefault="000C3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pt;margin-top:14.25pt;width:684.6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" fillcolor="#eaf1dd [662]">
                <v:textbox>
                  <w:txbxContent>
                    <w:p w:rsidR="000C3342" w:rsidRDefault="00005F72" w:rsidP="000C3342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También</w:t>
                      </w:r>
                      <w:r w:rsidR="000C3342" w:rsidRPr="007669DA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: </w:t>
                      </w:r>
                    </w:p>
                    <w:p w:rsidR="001C3B5A" w:rsidRDefault="000C3342" w:rsidP="00EF167B">
                      <w:pPr>
                        <w:pStyle w:val="Prrafodelista"/>
                        <w:spacing w:after="0"/>
                        <w:contextualSpacing w:val="0"/>
                        <w:rPr>
                          <w:rFonts w:ascii="Arial Narrow" w:hAnsi="Arial Narrow"/>
                          <w:b/>
                        </w:rPr>
                      </w:pPr>
                      <w:r w:rsidRPr="00DE2642">
                        <w:rPr>
                          <w:rFonts w:ascii="Arial Narrow" w:hAnsi="Arial Narrow"/>
                          <w:b/>
                        </w:rPr>
                        <w:t xml:space="preserve">Lectura previa antes de la próxima </w:t>
                      </w:r>
                      <w:r w:rsidR="006D6131" w:rsidRPr="0062708B">
                        <w:rPr>
                          <w:rFonts w:ascii="Arial Narrow" w:hAnsi="Arial Narrow"/>
                          <w:b/>
                          <w:u w:val="single"/>
                        </w:rPr>
                        <w:t>JORNADA INSTITUCIONAL</w:t>
                      </w:r>
                      <w:r w:rsidR="006D6131" w:rsidRPr="00DE2642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E2642">
                        <w:rPr>
                          <w:rFonts w:ascii="Arial Narrow" w:hAnsi="Arial Narrow"/>
                          <w:b/>
                        </w:rPr>
                        <w:t>para DIRECTIVOS, DOCENTES, TUTORES Y SUPERVISORES:</w:t>
                      </w:r>
                      <w:r w:rsidR="001C3B5A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0C3342" w:rsidRPr="005D7418" w:rsidRDefault="000C3342" w:rsidP="005D7418">
                      <w:pPr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</w:pPr>
                      <w:r w:rsidRPr="00DE2642">
                        <w:rPr>
                          <w:rFonts w:ascii="Arial Narrow" w:hAnsi="Arial Narrow"/>
                          <w:b/>
                        </w:rPr>
                        <w:t xml:space="preserve">Desde el 05 de agosto al 30 de septiembre de 2017, todos deberán realizar la lectura –individual o colectiva- de los fascículos 1 y 2 de la Colección Prioridades Pedagógicas – Prioridad Pedagógica 1: </w:t>
                      </w:r>
                      <w:r w:rsidRPr="00EF167B">
                        <w:rPr>
                          <w:rFonts w:ascii="Arial Narrow" w:hAnsi="Arial Narrow"/>
                          <w:b/>
                        </w:rPr>
                        <w:t>Mejora en los aprendizajes de</w:t>
                      </w:r>
                      <w:r w:rsidR="00F04313">
                        <w:rPr>
                          <w:rFonts w:ascii="Arial Narrow" w:hAnsi="Arial Narrow"/>
                          <w:b/>
                        </w:rPr>
                        <w:t xml:space="preserve"> Lengua, Matemática y Ciencias</w:t>
                      </w:r>
                      <w:r w:rsidR="00F04313" w:rsidRPr="00DE2642">
                        <w:rPr>
                          <w:rFonts w:ascii="Arial Narrow" w:hAnsi="Arial Narrow"/>
                          <w:b/>
                          <w:i/>
                        </w:rPr>
                        <w:t xml:space="preserve">, </w:t>
                      </w:r>
                      <w:r w:rsidR="00F04313" w:rsidRPr="00DE2642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enfatizando la capacidad </w:t>
                      </w:r>
                      <w:r w:rsidR="00F04313" w:rsidRPr="00DE2642">
                        <w:rPr>
                          <w:rStyle w:val="Hipervnculo"/>
                          <w:rFonts w:ascii="Arial Narrow" w:hAnsi="Arial Narrow" w:cstheme="minorBidi"/>
                          <w:b/>
                          <w:i/>
                          <w:color w:val="auto"/>
                        </w:rPr>
                        <w:t>Abordaje y resolución de situaciones problemáticas.</w:t>
                      </w:r>
                    </w:p>
                    <w:p w:rsidR="000C3342" w:rsidRPr="00E06E41" w:rsidRDefault="000C3342" w:rsidP="001C3B5A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E06E41">
                        <w:rPr>
                          <w:rFonts w:ascii="Arial Narrow" w:hAnsi="Arial Narrow"/>
                          <w:b/>
                        </w:rPr>
                        <w:t xml:space="preserve"> Se accede </w:t>
                      </w:r>
                      <w:r w:rsidRPr="00DE2642">
                        <w:rPr>
                          <w:rFonts w:ascii="Arial Narrow" w:hAnsi="Arial Narrow"/>
                          <w:b/>
                        </w:rPr>
                        <w:t>a la Colección completa</w:t>
                      </w:r>
                      <w:r w:rsidRPr="00DE2642">
                        <w:rPr>
                          <w:rFonts w:ascii="Arial Narrow" w:hAnsi="Arial Narrow"/>
                        </w:rPr>
                        <w:t xml:space="preserve"> través </w:t>
                      </w:r>
                      <w:r w:rsidRPr="00E06E41">
                        <w:rPr>
                          <w:rFonts w:ascii="Arial Narrow" w:hAnsi="Arial Narrow"/>
                        </w:rPr>
                        <w:t xml:space="preserve">de </w:t>
                      </w:r>
                      <w:hyperlink r:id="rId16" w:history="1">
                        <w:r w:rsidRPr="00E06E41">
                          <w:rPr>
                            <w:rStyle w:val="Hipervnculo"/>
                            <w:rFonts w:ascii="Arial Narrow" w:hAnsi="Arial Narrow"/>
                            <w:b/>
                          </w:rPr>
                          <w:t>http://www.igualdadycalidadcba.gov.ar/SIPEC-CBA/Prioridades/PrioridadesPedagogicas.php</w:t>
                        </w:r>
                      </w:hyperlink>
                    </w:p>
                    <w:p w:rsidR="000C3342" w:rsidRPr="00E06E41" w:rsidRDefault="000C3342" w:rsidP="001C3B5A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contextualSpacing w:val="0"/>
                        <w:rPr>
                          <w:rFonts w:ascii="Arial Narrow" w:hAnsi="Arial Narrow" w:cstheme="minorBidi"/>
                          <w:b/>
                          <w:color w:val="0000FF"/>
                          <w:u w:val="single"/>
                        </w:rPr>
                      </w:pPr>
                      <w:r w:rsidRPr="00E06E41">
                        <w:rPr>
                          <w:rFonts w:ascii="Arial Narrow" w:hAnsi="Arial Narrow"/>
                          <w:b/>
                        </w:rPr>
                        <w:t xml:space="preserve">Fascículo 1: </w:t>
                      </w:r>
                      <w:hyperlink r:id="rId17" w:history="1">
                        <w:r w:rsidRPr="00E06E41">
                          <w:rPr>
                            <w:rStyle w:val="Hipervnculo"/>
                            <w:rFonts w:ascii="Arial Narrow" w:hAnsi="Arial Narrow" w:cstheme="minorBidi"/>
                            <w:b/>
                          </w:rPr>
                          <w:t>http://www.igualdadycalidadcba.gov.ar/SIPEC-CBA/Prioridades/fas%201%20final.pdf</w:t>
                        </w:r>
                      </w:hyperlink>
                    </w:p>
                    <w:p w:rsidR="000C3342" w:rsidRPr="00E06E41" w:rsidRDefault="000C3342" w:rsidP="001C3B5A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contextualSpacing w:val="0"/>
                        <w:rPr>
                          <w:rStyle w:val="Hipervnculo"/>
                          <w:rFonts w:ascii="Arial Narrow" w:hAnsi="Arial Narrow" w:cstheme="minorBidi"/>
                          <w:b/>
                        </w:rPr>
                      </w:pPr>
                      <w:r w:rsidRPr="00E06E41">
                        <w:rPr>
                          <w:rFonts w:ascii="Arial Narrow" w:hAnsi="Arial Narrow"/>
                          <w:b/>
                        </w:rPr>
                        <w:t>Fascículo 2</w:t>
                      </w:r>
                      <w:r w:rsidRPr="00E06E41">
                        <w:rPr>
                          <w:rFonts w:ascii="Arial Narrow" w:hAnsi="Arial Narrow" w:cs="Calibri"/>
                          <w:lang w:eastAsia="es-AR"/>
                        </w:rPr>
                        <w:t xml:space="preserve">: </w:t>
                      </w:r>
                      <w:hyperlink r:id="rId18" w:history="1">
                        <w:r w:rsidRPr="00E06E41">
                          <w:rPr>
                            <w:rStyle w:val="Hipervnculo"/>
                            <w:rFonts w:ascii="Arial Narrow" w:hAnsi="Arial Narrow" w:cstheme="minorBidi"/>
                            <w:b/>
                          </w:rPr>
                          <w:t>http://www.igualdadycalidadcba.gov.ar/SIPEC-CBA/Prioridades/fas%202%20final.pdf</w:t>
                        </w:r>
                      </w:hyperlink>
                    </w:p>
                    <w:p w:rsidR="000C3342" w:rsidRPr="00C90616" w:rsidRDefault="000C3342" w:rsidP="001C3B5A">
                      <w:pPr>
                        <w:rPr>
                          <w:rStyle w:val="Hipervnculo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E06E41">
                        <w:rPr>
                          <w:rStyle w:val="Hipervnculo"/>
                          <w:rFonts w:ascii="Arial Narrow" w:hAnsi="Arial Narrow" w:cstheme="minorBidi"/>
                          <w:color w:val="auto"/>
                          <w:u w:val="none"/>
                        </w:rPr>
                        <w:t>Además, para seguir profundizando el trabajo en torno al aula como territorio de diversidades, se solicita la</w:t>
                      </w:r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color w:val="auto"/>
                          <w:u w:val="none"/>
                        </w:rPr>
                        <w:t xml:space="preserve"> lectura del Capítulo 4 - “Los espacios heterogéneos”- del libro Gestionar una escuela con aulas heterogéneas - </w:t>
                      </w:r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i/>
                          <w:color w:val="auto"/>
                          <w:u w:val="none"/>
                        </w:rPr>
                        <w:t>ENSEÑAR Y APRENDER EN LA DIVERSIDAD</w:t>
                      </w:r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color w:val="auto"/>
                          <w:u w:val="none"/>
                        </w:rPr>
                        <w:t xml:space="preserve">, de Rebeca </w:t>
                      </w:r>
                      <w:proofErr w:type="spellStart"/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color w:val="auto"/>
                          <w:u w:val="none"/>
                        </w:rPr>
                        <w:t>Anijovich</w:t>
                      </w:r>
                      <w:proofErr w:type="spellEnd"/>
                      <w:r w:rsidRPr="00C90616">
                        <w:rPr>
                          <w:rStyle w:val="Hipervnculo"/>
                          <w:rFonts w:cstheme="minorBidi"/>
                          <w:b/>
                          <w:color w:val="auto"/>
                          <w:u w:val="none"/>
                        </w:rPr>
                        <w:t xml:space="preserve">.       </w:t>
                      </w:r>
                      <w:r>
                        <w:rPr>
                          <w:rStyle w:val="Refdecomentario"/>
                        </w:rPr>
                        <w:annotationRef/>
                      </w:r>
                    </w:p>
                    <w:p w:rsidR="000C3342" w:rsidRDefault="000C3342" w:rsidP="000C3342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0C3342" w:rsidRDefault="000C3342"/>
                  </w:txbxContent>
                </v:textbox>
                <w10:wrap type="square"/>
              </v:shape>
            </w:pict>
          </mc:Fallback>
        </mc:AlternateContent>
      </w:r>
    </w:p>
    <w:p w:rsidR="00FB408E" w:rsidRDefault="00FB408E"/>
    <w:p w:rsidR="007669DA" w:rsidRDefault="007669DA"/>
    <w:p w:rsidR="00CC151A" w:rsidRDefault="00CC151A"/>
    <w:p w:rsidR="000C3342" w:rsidRDefault="000C3342"/>
    <w:p w:rsidR="000C3342" w:rsidRDefault="000C3342"/>
    <w:p w:rsidR="000C3342" w:rsidRDefault="000C3342"/>
    <w:p w:rsidR="000C3342" w:rsidRDefault="000C3342"/>
    <w:p w:rsidR="000C3342" w:rsidRDefault="000C3342"/>
    <w:p w:rsidR="000C3342" w:rsidRDefault="000C3342"/>
    <w:p w:rsidR="00CC151A" w:rsidRDefault="00CC151A"/>
    <w:p w:rsidR="00CC151A" w:rsidRDefault="00CC15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39"/>
      </w:tblGrid>
      <w:tr w:rsidR="008063D1" w:rsidTr="008063D1">
        <w:tc>
          <w:tcPr>
            <w:tcW w:w="15539" w:type="dxa"/>
            <w:shd w:val="clear" w:color="auto" w:fill="B6DDE8" w:themeFill="accent5" w:themeFillTint="66"/>
          </w:tcPr>
          <w:p w:rsidR="008063D1" w:rsidRDefault="008063D1" w:rsidP="008063D1"/>
          <w:p w:rsidR="00FA7CE3" w:rsidRPr="00E06E41" w:rsidRDefault="00200467" w:rsidP="00FA7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</w:rPr>
              <w:t>4</w:t>
            </w:r>
            <w:r w:rsidR="008063D1">
              <w:rPr>
                <w:b/>
                <w:sz w:val="36"/>
              </w:rPr>
              <w:t xml:space="preserve">° </w:t>
            </w:r>
            <w:r w:rsidR="008063D1" w:rsidRPr="00F067B3">
              <w:rPr>
                <w:b/>
                <w:sz w:val="36"/>
              </w:rPr>
              <w:t>Círculo de Directores</w:t>
            </w:r>
            <w:r w:rsidR="008063D1">
              <w:rPr>
                <w:b/>
                <w:sz w:val="24"/>
              </w:rPr>
              <w:t xml:space="preserve"> </w:t>
            </w:r>
            <w:r w:rsidR="00A5444C">
              <w:rPr>
                <w:b/>
                <w:sz w:val="24"/>
              </w:rPr>
              <w:t>–</w:t>
            </w:r>
            <w:r w:rsidR="008063D1">
              <w:rPr>
                <w:b/>
                <w:sz w:val="24"/>
              </w:rPr>
              <w:t xml:space="preserve"> </w:t>
            </w:r>
            <w:r w:rsidR="00FA7CE3" w:rsidRPr="00E06E41">
              <w:rPr>
                <w:b/>
                <w:sz w:val="24"/>
                <w:szCs w:val="24"/>
              </w:rPr>
              <w:t>Se realizará</w:t>
            </w:r>
            <w:r w:rsidRPr="00E06E41">
              <w:rPr>
                <w:b/>
                <w:sz w:val="24"/>
                <w:szCs w:val="24"/>
              </w:rPr>
              <w:t xml:space="preserve"> en la semana del 22 de agosto de 2017 al 25 de agosto</w:t>
            </w:r>
            <w:r w:rsidR="00FA7CE3" w:rsidRPr="00E06E41">
              <w:rPr>
                <w:b/>
                <w:sz w:val="24"/>
                <w:szCs w:val="24"/>
              </w:rPr>
              <w:t xml:space="preserve"> de 2017</w:t>
            </w:r>
          </w:p>
          <w:p w:rsidR="00A5444C" w:rsidRPr="00E06E41" w:rsidRDefault="00A5444C" w:rsidP="008063D1">
            <w:pPr>
              <w:jc w:val="center"/>
              <w:rPr>
                <w:b/>
                <w:sz w:val="24"/>
                <w:szCs w:val="24"/>
              </w:rPr>
            </w:pPr>
          </w:p>
          <w:p w:rsidR="008063D1" w:rsidRPr="00C54ED1" w:rsidRDefault="008063D1" w:rsidP="008063D1">
            <w:pPr>
              <w:jc w:val="center"/>
              <w:rPr>
                <w:b/>
                <w:i/>
                <w:sz w:val="24"/>
              </w:rPr>
            </w:pPr>
            <w:r w:rsidRPr="00F067B3">
              <w:rPr>
                <w:b/>
                <w:sz w:val="28"/>
              </w:rPr>
              <w:t>Reunión pre</w:t>
            </w:r>
            <w:r w:rsidR="00C54ED1">
              <w:rPr>
                <w:b/>
                <w:sz w:val="28"/>
              </w:rPr>
              <w:t>via a la Jornada Institucional 4</w:t>
            </w:r>
            <w:r w:rsidR="00E11871">
              <w:rPr>
                <w:b/>
                <w:sz w:val="28"/>
              </w:rPr>
              <w:t>:</w:t>
            </w:r>
            <w:r w:rsidR="00C54ED1" w:rsidRPr="00C54ED1">
              <w:rPr>
                <w:b/>
                <w:i/>
                <w:sz w:val="28"/>
              </w:rPr>
              <w:t xml:space="preserve"> </w:t>
            </w:r>
            <w:r w:rsidR="008B4928">
              <w:rPr>
                <w:b/>
                <w:i/>
                <w:sz w:val="28"/>
              </w:rPr>
              <w:t>CAPACIDAD “</w:t>
            </w:r>
            <w:r w:rsidR="00C54ED1" w:rsidRPr="00C54ED1">
              <w:rPr>
                <w:b/>
                <w:i/>
                <w:sz w:val="28"/>
              </w:rPr>
              <w:t>ABORDAJE Y RESOLUCIÓN DE</w:t>
            </w:r>
            <w:r w:rsidR="00725623">
              <w:rPr>
                <w:b/>
                <w:i/>
                <w:sz w:val="28"/>
              </w:rPr>
              <w:t xml:space="preserve"> SITUACIONES PROBLEMÁTICAS</w:t>
            </w:r>
            <w:r w:rsidR="008B4928">
              <w:rPr>
                <w:b/>
                <w:i/>
                <w:sz w:val="28"/>
              </w:rPr>
              <w:t>”</w:t>
            </w:r>
            <w:r w:rsidR="001617DA">
              <w:rPr>
                <w:b/>
                <w:i/>
                <w:sz w:val="28"/>
              </w:rPr>
              <w:t xml:space="preserve"> </w:t>
            </w:r>
          </w:p>
          <w:p w:rsidR="00734E37" w:rsidRDefault="008063D1" w:rsidP="008063D1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  <w:u w:val="single"/>
              </w:rPr>
              <w:t>PARTICIPANTES</w:t>
            </w:r>
            <w:r w:rsidRPr="00176285">
              <w:rPr>
                <w:rFonts w:ascii="Arial Narrow" w:hAnsi="Arial Narrow"/>
                <w:u w:val="single"/>
              </w:rPr>
              <w:t>:</w:t>
            </w:r>
            <w:r w:rsidRPr="00176285">
              <w:rPr>
                <w:rFonts w:ascii="Arial Narrow" w:hAnsi="Arial Narrow"/>
              </w:rPr>
              <w:t xml:space="preserve"> </w:t>
            </w:r>
          </w:p>
          <w:p w:rsidR="007566EC" w:rsidRPr="00F347CC" w:rsidRDefault="00734E37" w:rsidP="008063D1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734E37">
              <w:rPr>
                <w:rFonts w:ascii="Arial Narrow" w:hAnsi="Arial Narrow"/>
                <w:b/>
              </w:rPr>
              <w:t xml:space="preserve">DIRECTIVOS, SUPERVISORES Y TUTORES DE </w:t>
            </w:r>
            <w:r w:rsidR="00E06E41">
              <w:rPr>
                <w:rFonts w:ascii="Arial Narrow" w:hAnsi="Arial Narrow"/>
                <w:b/>
              </w:rPr>
              <w:t>CADA GRUPO</w:t>
            </w:r>
            <w:r w:rsidR="008063D1" w:rsidRPr="00734E37">
              <w:rPr>
                <w:rStyle w:val="Refdenotaalpie"/>
                <w:rFonts w:ascii="Arial Narrow" w:hAnsi="Arial Narrow"/>
                <w:b/>
              </w:rPr>
              <w:footnoteReference w:id="1"/>
            </w:r>
            <w:r w:rsidR="00E06E41">
              <w:rPr>
                <w:rFonts w:ascii="Arial Narrow" w:hAnsi="Arial Narrow"/>
                <w:b/>
              </w:rPr>
              <w:t>.</w:t>
            </w:r>
          </w:p>
          <w:tbl>
            <w:tblPr>
              <w:tblStyle w:val="Tablaconcuadrcula"/>
              <w:tblW w:w="0" w:type="auto"/>
              <w:tblInd w:w="1656" w:type="dxa"/>
              <w:tblLook w:val="04A0" w:firstRow="1" w:lastRow="0" w:firstColumn="1" w:lastColumn="0" w:noHBand="0" w:noVBand="1"/>
            </w:tblPr>
            <w:tblGrid>
              <w:gridCol w:w="5954"/>
              <w:gridCol w:w="7087"/>
            </w:tblGrid>
            <w:tr w:rsidR="00537ACA" w:rsidTr="000E4F95">
              <w:tc>
                <w:tcPr>
                  <w:tcW w:w="13041" w:type="dxa"/>
                  <w:gridSpan w:val="2"/>
                  <w:tcBorders>
                    <w:top w:val="thinThickSmallGap" w:sz="24" w:space="0" w:color="D99594" w:themeColor="accent2" w:themeTint="99"/>
                    <w:left w:val="thinThickSmallGap" w:sz="24" w:space="0" w:color="D99594" w:themeColor="accent2" w:themeTint="99"/>
                    <w:bottom w:val="thickThinSmallGap" w:sz="24" w:space="0" w:color="D99594" w:themeColor="accent2" w:themeTint="99"/>
                    <w:right w:val="thickThinSmallGap" w:sz="24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7566EC" w:rsidRDefault="00537ACA" w:rsidP="000E4F95">
                  <w:pPr>
                    <w:spacing w:before="120" w:after="120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CADA DIRECTOR DEBE CONCURRIR A ESTA REUNIÓN  DE </w:t>
                  </w:r>
                  <w:r w:rsidR="00AC5D12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CÍRCULO </w:t>
                  </w:r>
                  <w:r w:rsidR="00AC5D12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DE </w:t>
                  </w:r>
                  <w:r w:rsidR="00AC5D12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DIRECTORES CON: </w:t>
                  </w: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ckThinSmallGap" w:sz="24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0E4F95">
                  <w:pPr>
                    <w:spacing w:before="120" w:after="12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LOS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ACUERDO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DIDÁCTICO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INSTITUCIONAL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ES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CELEBRADO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EN LA ESCUELA A SU CARGO</w:t>
                  </w:r>
                  <w:r w:rsidR="00E06E41">
                    <w:rPr>
                      <w:rFonts w:ascii="Arial Narrow" w:hAnsi="Arial Narrow"/>
                      <w:b/>
                      <w:i/>
                      <w:color w:val="C00000"/>
                    </w:rPr>
                    <w:t>.</w:t>
                  </w:r>
                </w:p>
              </w:tc>
              <w:tc>
                <w:tcPr>
                  <w:tcW w:w="7087" w:type="dxa"/>
                  <w:tcBorders>
                    <w:top w:val="thickThinSmallGap" w:sz="24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316E8B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 w:rsidRPr="00EC7F67"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 w:rsidRPr="004C75F6">
                    <w:rPr>
                      <w:rFonts w:ascii="Arial Narrow" w:hAnsi="Arial Narrow"/>
                      <w:b/>
                    </w:rPr>
                    <w:t xml:space="preserve"> compartirlo</w:t>
                  </w:r>
                  <w:r>
                    <w:rPr>
                      <w:rFonts w:ascii="Arial Narrow" w:hAnsi="Arial Narrow"/>
                      <w:b/>
                    </w:rPr>
                    <w:t>s</w:t>
                  </w:r>
                  <w:r w:rsidRPr="004C75F6">
                    <w:rPr>
                      <w:rFonts w:ascii="Arial Narrow" w:hAnsi="Arial Narrow"/>
                      <w:b/>
                    </w:rPr>
                    <w:t xml:space="preserve"> en grupo de Directores a los fines de abordar avances, discutir sobre dificultades, posibilidades, potencialidades…  que p</w:t>
                  </w:r>
                  <w:r>
                    <w:rPr>
                      <w:rFonts w:ascii="Arial Narrow" w:hAnsi="Arial Narrow"/>
                      <w:b/>
                    </w:rPr>
                    <w:t>resentan dichos acuerdos</w:t>
                  </w:r>
                  <w:r w:rsidR="00A7102D">
                    <w:rPr>
                      <w:rFonts w:ascii="Arial Narrow" w:hAnsi="Arial Narrow"/>
                      <w:b/>
                    </w:rPr>
                    <w:t xml:space="preserve"> y comenzar a</w:t>
                  </w:r>
                  <w:r w:rsidR="00316E8B">
                    <w:rPr>
                      <w:rFonts w:ascii="Arial Narrow" w:hAnsi="Arial Narrow"/>
                      <w:b/>
                    </w:rPr>
                    <w:t xml:space="preserve"> resignificarlos</w:t>
                  </w:r>
                  <w:r w:rsidR="00A7102D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2C3035">
                    <w:rPr>
                      <w:rFonts w:ascii="Arial Narrow" w:hAnsi="Arial Narrow"/>
                      <w:b/>
                    </w:rPr>
                    <w:t xml:space="preserve">en el marco </w:t>
                  </w:r>
                  <w:r w:rsidR="002C3035" w:rsidRPr="00316E8B">
                    <w:rPr>
                      <w:rFonts w:ascii="Arial Narrow" w:hAnsi="Arial Narrow"/>
                      <w:b/>
                    </w:rPr>
                    <w:t>de</w:t>
                  </w:r>
                  <w:r w:rsidR="00E06E41" w:rsidRPr="00316E8B">
                    <w:rPr>
                      <w:rFonts w:ascii="Arial Narrow" w:hAnsi="Arial Narrow"/>
                      <w:b/>
                    </w:rPr>
                    <w:t xml:space="preserve">l </w:t>
                  </w:r>
                  <w:r w:rsidR="00E06E41" w:rsidRPr="00316E8B">
                    <w:rPr>
                      <w:rFonts w:ascii="Arial Narrow" w:hAnsi="Arial Narrow"/>
                      <w:b/>
                      <w:i/>
                    </w:rPr>
                    <w:t xml:space="preserve">abordaje y </w:t>
                  </w:r>
                  <w:r w:rsidR="002C3035" w:rsidRPr="00316E8B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="002C3035" w:rsidRPr="00E06E41">
                    <w:rPr>
                      <w:rFonts w:ascii="Arial Narrow" w:hAnsi="Arial Narrow"/>
                      <w:b/>
                      <w:i/>
                    </w:rPr>
                    <w:t>resolución de</w:t>
                  </w:r>
                  <w:r w:rsidR="00A7102D" w:rsidRPr="00E06E41">
                    <w:rPr>
                      <w:rFonts w:ascii="Arial Narrow" w:hAnsi="Arial Narrow"/>
                      <w:b/>
                      <w:i/>
                    </w:rPr>
                    <w:t xml:space="preserve"> situaciones problemática</w:t>
                  </w:r>
                  <w:r w:rsidR="00A7102D">
                    <w:rPr>
                      <w:rFonts w:ascii="Arial Narrow" w:hAnsi="Arial Narrow"/>
                      <w:b/>
                    </w:rPr>
                    <w:t>s.</w:t>
                  </w:r>
                </w:p>
                <w:p w:rsidR="00F703AB" w:rsidRPr="004C75F6" w:rsidRDefault="00F703AB" w:rsidP="00316E8B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3964E3">
                  <w:pPr>
                    <w:rPr>
                      <w:rFonts w:ascii="Arial Narrow" w:hAnsi="Arial Narrow"/>
                      <w:b/>
                    </w:rPr>
                  </w:pPr>
                  <w:r w:rsidRPr="00ED3378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LA LECTURA PREVIA REALIZADA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</w:t>
                  </w:r>
                  <w:r w:rsidRPr="0017367A">
                    <w:rPr>
                      <w:rFonts w:ascii="Arial Narrow" w:hAnsi="Arial Narrow"/>
                      <w:b/>
                      <w:i/>
                    </w:rPr>
                    <w:t>(</w:t>
                  </w:r>
                  <w:r w:rsidR="003964E3" w:rsidRPr="003964E3">
                    <w:rPr>
                      <w:rFonts w:ascii="Arial Narrow" w:hAnsi="Arial Narrow"/>
                    </w:rPr>
                    <w:t xml:space="preserve">las lecturas de los fascículos 1 y 2 de la Colección Prioridades Pedagógicas – Prioridad Pedagógica 1: </w:t>
                  </w:r>
                  <w:r w:rsidR="003964E3" w:rsidRPr="00E06E41">
                    <w:rPr>
                      <w:rFonts w:ascii="Arial Narrow" w:hAnsi="Arial Narrow"/>
                      <w:i/>
                    </w:rPr>
                    <w:t>Mejora en los aprendizajes de Lengua, Matemática y Ciencias</w:t>
                  </w:r>
                  <w:r w:rsidR="003964E3" w:rsidRPr="003964E3">
                    <w:rPr>
                      <w:rFonts w:ascii="Arial Narrow" w:hAnsi="Arial Narrow"/>
                    </w:rPr>
                    <w:t>.</w:t>
                  </w:r>
                  <w:r w:rsidR="003964E3" w:rsidRPr="0017367A">
                    <w:rPr>
                      <w:rFonts w:ascii="Arial Narrow" w:hAnsi="Arial Narrow"/>
                      <w:b/>
                    </w:rPr>
                    <w:t>)</w:t>
                  </w:r>
                </w:p>
                <w:p w:rsidR="0036757E" w:rsidRPr="003964E3" w:rsidRDefault="0036757E" w:rsidP="003964E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0F7F8F" w:rsidRDefault="00537ACA" w:rsidP="00E1187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situar</w:t>
                  </w:r>
                  <w:r w:rsidR="000F7F8F">
                    <w:rPr>
                      <w:rFonts w:ascii="Arial Narrow" w:hAnsi="Arial Narrow"/>
                      <w:b/>
                    </w:rPr>
                    <w:t xml:space="preserve"> las discusiones referidas a la </w:t>
                  </w:r>
                  <w:r w:rsidR="00E06E41">
                    <w:rPr>
                      <w:rFonts w:ascii="Arial Narrow" w:hAnsi="Arial Narrow"/>
                      <w:b/>
                    </w:rPr>
                    <w:t xml:space="preserve">capacidad </w:t>
                  </w:r>
                  <w:r w:rsidR="00E06E41" w:rsidRPr="00E06E41">
                    <w:rPr>
                      <w:rFonts w:ascii="Arial Narrow" w:hAnsi="Arial Narrow"/>
                      <w:b/>
                      <w:i/>
                    </w:rPr>
                    <w:t>a</w:t>
                  </w:r>
                  <w:r w:rsidR="000F7F8F" w:rsidRPr="00E06E41">
                    <w:rPr>
                      <w:rFonts w:ascii="Arial Narrow" w:hAnsi="Arial Narrow"/>
                      <w:b/>
                      <w:i/>
                    </w:rPr>
                    <w:t xml:space="preserve">bordaje y </w:t>
                  </w:r>
                  <w:r w:rsidR="00A7102D" w:rsidRPr="00E06E41">
                    <w:rPr>
                      <w:rFonts w:ascii="Arial Narrow" w:hAnsi="Arial Narrow"/>
                      <w:b/>
                      <w:i/>
                    </w:rPr>
                    <w:t xml:space="preserve">resolución de </w:t>
                  </w:r>
                  <w:r w:rsidR="00E06E41" w:rsidRPr="00E06E41">
                    <w:rPr>
                      <w:rFonts w:ascii="Arial Narrow" w:hAnsi="Arial Narrow"/>
                      <w:b/>
                      <w:i/>
                    </w:rPr>
                    <w:t>situaciones problemáticas</w:t>
                  </w:r>
                  <w:r w:rsidR="00A7102D" w:rsidRPr="00E06E41">
                    <w:rPr>
                      <w:rFonts w:ascii="Arial Narrow" w:hAnsi="Arial Narrow"/>
                      <w:b/>
                      <w:i/>
                    </w:rPr>
                    <w:t>.</w:t>
                  </w:r>
                </w:p>
              </w:tc>
            </w:tr>
            <w:tr w:rsidR="0036757E" w:rsidTr="000E4F95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36757E" w:rsidRDefault="0036757E" w:rsidP="00E11871">
                  <w:pPr>
                    <w:jc w:val="both"/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EL RECORRIDO DE LECTURA REALIZADO PARA LA APROPIACIÓN CURRICULAR</w:t>
                  </w:r>
                </w:p>
                <w:p w:rsidR="0036757E" w:rsidRPr="00973614" w:rsidRDefault="0036757E" w:rsidP="00E11871">
                  <w:pPr>
                    <w:jc w:val="both"/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</w:pP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36757E" w:rsidRDefault="0036757E" w:rsidP="000C32D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socializar con los directores, a los fines de dar a conocer las decisiones tomadas y los avances realizados en cada institución.</w:t>
                  </w:r>
                </w:p>
                <w:p w:rsidR="0036757E" w:rsidRDefault="0036757E" w:rsidP="000C32D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2A07C3" w:rsidRDefault="00537ACA" w:rsidP="00E11871">
                  <w:pPr>
                    <w:jc w:val="both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LOS AVANCES DEL PORTAFOLIO  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QUE </w:t>
                  </w: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INCLUYAN   LOS ADELANTOS DE LA </w:t>
                  </w:r>
                  <w:r w:rsidR="004E6B40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TERCERA</w:t>
                  </w: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JORNADA INSTITUCIONAL</w:t>
                  </w:r>
                  <w:r w:rsidR="00E06E41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.</w:t>
                  </w: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0C32D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</w:t>
                  </w:r>
                  <w:r w:rsidRPr="004C75F6">
                    <w:rPr>
                      <w:rFonts w:ascii="Arial Narrow" w:hAnsi="Arial Narrow"/>
                      <w:b/>
                    </w:rPr>
                    <w:t>ara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982096">
                    <w:rPr>
                      <w:rFonts w:ascii="Arial Narrow" w:hAnsi="Arial Narrow"/>
                      <w:b/>
                    </w:rPr>
                    <w:t>revisar lo realizado y dar continuidad sostenida a su elaboración, es decir, que sea verdader</w:t>
                  </w:r>
                  <w:r w:rsidR="00E11871" w:rsidRPr="00982096">
                    <w:rPr>
                      <w:rFonts w:ascii="Arial Narrow" w:hAnsi="Arial Narrow"/>
                      <w:b/>
                    </w:rPr>
                    <w:t xml:space="preserve">o producto de un proceso anual; </w:t>
                  </w:r>
                  <w:r w:rsidRPr="00982096">
                    <w:rPr>
                      <w:rFonts w:ascii="Arial Narrow" w:hAnsi="Arial Narrow"/>
                      <w:b/>
                    </w:rPr>
                    <w:t>también para compartirlos con el grupo d</w:t>
                  </w:r>
                  <w:r w:rsidR="00AA7D23">
                    <w:rPr>
                      <w:rFonts w:ascii="Arial Narrow" w:hAnsi="Arial Narrow"/>
                      <w:b/>
                    </w:rPr>
                    <w:t>e Directores de la zona escolar</w:t>
                  </w:r>
                  <w:r w:rsidR="0075363C">
                    <w:rPr>
                      <w:rFonts w:ascii="Arial Narrow" w:hAnsi="Arial Narrow"/>
                      <w:b/>
                    </w:rPr>
                    <w:t xml:space="preserve"> incluyendo</w:t>
                  </w:r>
                  <w:r w:rsidR="00AA7D23">
                    <w:rPr>
                      <w:rFonts w:ascii="Arial Narrow" w:hAnsi="Arial Narrow"/>
                      <w:b/>
                    </w:rPr>
                    <w:t xml:space="preserve">, entre otros aspectos, </w:t>
                  </w:r>
                  <w:r w:rsidR="006D278A">
                    <w:rPr>
                      <w:rFonts w:ascii="Arial Narrow" w:hAnsi="Arial Narrow"/>
                      <w:b/>
                    </w:rPr>
                    <w:t>los recorridos de</w:t>
                  </w:r>
                  <w:r w:rsidR="00AA7D23">
                    <w:rPr>
                      <w:rFonts w:ascii="Arial Narrow" w:hAnsi="Arial Narrow"/>
                      <w:b/>
                    </w:rPr>
                    <w:t xml:space="preserve"> lectura real</w:t>
                  </w:r>
                  <w:r w:rsidR="00E06E41">
                    <w:rPr>
                      <w:rFonts w:ascii="Arial Narrow" w:hAnsi="Arial Narrow"/>
                      <w:b/>
                    </w:rPr>
                    <w:t xml:space="preserve">izados para la apropiación </w:t>
                  </w:r>
                  <w:r w:rsidR="00E06E41" w:rsidRPr="00E72478">
                    <w:rPr>
                      <w:rFonts w:ascii="Arial Narrow" w:hAnsi="Arial Narrow"/>
                      <w:b/>
                    </w:rPr>
                    <w:t>del c</w:t>
                  </w:r>
                  <w:r w:rsidR="00AA7D23" w:rsidRPr="00E72478">
                    <w:rPr>
                      <w:rFonts w:ascii="Arial Narrow" w:hAnsi="Arial Narrow"/>
                      <w:b/>
                    </w:rPr>
                    <w:t>urrículum.</w:t>
                  </w:r>
                  <w:r w:rsidR="00990796" w:rsidRPr="00E72478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75363C">
                    <w:rPr>
                      <w:rFonts w:ascii="Arial Narrow" w:hAnsi="Arial Narrow"/>
                      <w:b/>
                    </w:rPr>
                    <w:t>Cont</w:t>
                  </w:r>
                  <w:r w:rsidR="000C32D1">
                    <w:rPr>
                      <w:rFonts w:ascii="Arial Narrow" w:hAnsi="Arial Narrow"/>
                      <w:b/>
                    </w:rPr>
                    <w:t>emplar que este dispositivo</w:t>
                  </w:r>
                  <w:r w:rsidR="0075363C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0C32D1" w:rsidRPr="000C32D1">
                    <w:rPr>
                      <w:rFonts w:ascii="Arial Narrow" w:hAnsi="Arial Narrow"/>
                      <w:b/>
                    </w:rPr>
                    <w:t>deberá pasar del soporte papel al soporte digital.</w:t>
                  </w:r>
                </w:p>
                <w:p w:rsidR="00F703AB" w:rsidRPr="00982096" w:rsidRDefault="00F703AB" w:rsidP="000C32D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7566EC" w:rsidRDefault="00537ACA" w:rsidP="000E4F95">
                  <w:pPr>
                    <w:spacing w:before="120" w:after="120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</w:rPr>
                    <w:lastRenderedPageBreak/>
                    <w:t>EL BORRADOR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PRELIMINAR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DE LA </w:t>
                  </w:r>
                  <w:r w:rsidR="005002CA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AGENDA DE LA 4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ªJORNADA INSTITUCIONAL</w:t>
                  </w:r>
                  <w:r w:rsidR="00E06E41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.</w:t>
                  </w:r>
                </w:p>
                <w:p w:rsidR="00537ACA" w:rsidRDefault="00537ACA" w:rsidP="000E4F95">
                  <w:pPr>
                    <w:spacing w:before="120" w:after="12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EC7F67" w:rsidP="000E4F95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</w:t>
                  </w:r>
                  <w:r w:rsidR="00537ACA" w:rsidRPr="00C03A8E">
                    <w:rPr>
                      <w:rFonts w:ascii="Arial Narrow" w:hAnsi="Arial Narrow"/>
                      <w:b/>
                    </w:rPr>
                    <w:t>ara</w:t>
                  </w:r>
                  <w:proofErr w:type="gramEnd"/>
                  <w:r w:rsidR="00537ACA" w:rsidRPr="00C03A8E">
                    <w:rPr>
                      <w:rFonts w:ascii="Arial Narrow" w:hAnsi="Arial Narrow"/>
                      <w:b/>
                    </w:rPr>
                    <w:t xml:space="preserve"> avanzar en la definición de la agenda de trabajo. </w:t>
                  </w:r>
                </w:p>
                <w:p w:rsidR="00537ACA" w:rsidRPr="007F5337" w:rsidRDefault="00537ACA" w:rsidP="000E4F95">
                  <w:pPr>
                    <w:spacing w:before="120" w:after="120"/>
                    <w:jc w:val="both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Tener en cuenta en su elaboración: </w:t>
                  </w:r>
                </w:p>
                <w:p w:rsidR="00537ACA" w:rsidRPr="00176285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176285">
                    <w:rPr>
                      <w:rFonts w:ascii="Arial Narrow" w:hAnsi="Arial Narrow"/>
                      <w:b/>
                    </w:rPr>
                    <w:t>D</w:t>
                  </w:r>
                  <w:r w:rsidR="005002CA">
                    <w:rPr>
                      <w:rFonts w:ascii="Arial Narrow" w:hAnsi="Arial Narrow"/>
                      <w:b/>
                    </w:rPr>
                    <w:t>efinir el espacio físico de la 4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ª Jornada Institucional </w:t>
                  </w:r>
                  <w:r w:rsidRPr="00176285">
                    <w:rPr>
                      <w:rFonts w:ascii="Arial Narrow" w:hAnsi="Arial Narrow"/>
                    </w:rPr>
                    <w:t xml:space="preserve">teniendo en cuenta la cantidad de participantes –totalidad de docentes de la institución- 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y los recursos materiales y tecnológicos necesarios </w:t>
                  </w:r>
                  <w:r w:rsidRPr="00176285">
                    <w:rPr>
                      <w:rFonts w:ascii="Arial Narrow" w:hAnsi="Arial Narrow"/>
                    </w:rPr>
                    <w:t>para su desarrollo (por ejemplo, que los docentes asistan con dispositivos electrónicos -</w:t>
                  </w:r>
                  <w:r w:rsidRPr="00176285">
                    <w:rPr>
                      <w:rFonts w:ascii="Arial Narrow" w:hAnsi="Arial Narrow"/>
                      <w:i/>
                    </w:rPr>
                    <w:t xml:space="preserve">net, note, </w:t>
                  </w:r>
                  <w:proofErr w:type="spellStart"/>
                  <w:r w:rsidRPr="00176285">
                    <w:rPr>
                      <w:rFonts w:ascii="Arial Narrow" w:hAnsi="Arial Narrow"/>
                      <w:i/>
                    </w:rPr>
                    <w:t>tablet</w:t>
                  </w:r>
                  <w:proofErr w:type="spellEnd"/>
                  <w:r w:rsidRPr="00176285">
                    <w:rPr>
                      <w:rFonts w:ascii="Arial Narrow" w:hAnsi="Arial Narrow"/>
                      <w:i/>
                    </w:rPr>
                    <w:t>...-</w:t>
                  </w:r>
                  <w:r w:rsidRPr="00176285">
                    <w:rPr>
                      <w:rFonts w:ascii="Arial Narrow" w:hAnsi="Arial Narrow"/>
                    </w:rPr>
                    <w:t xml:space="preserve">  sus planificaciones de aula y de proyectos,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="00501EFF">
                    <w:rPr>
                      <w:rFonts w:ascii="Arial Narrow" w:hAnsi="Arial Narrow"/>
                    </w:rPr>
                    <w:t xml:space="preserve"> los instrumentos de evaluación que utilizan, </w:t>
                  </w:r>
                  <w:r>
                    <w:rPr>
                      <w:rFonts w:ascii="Arial Narrow" w:hAnsi="Arial Narrow"/>
                    </w:rPr>
                    <w:t>los acuerdos didácticos colectivos, materiales utilizados en Ateneos y/o Cursos Específicos,</w:t>
                  </w:r>
                  <w:r w:rsidRPr="00176285">
                    <w:rPr>
                      <w:rFonts w:ascii="Arial Narrow" w:hAnsi="Arial Narrow"/>
                    </w:rPr>
                    <w:t xml:space="preserve"> los Diseños Curriculares Provinciales). </w:t>
                  </w:r>
                </w:p>
                <w:p w:rsidR="00537ACA" w:rsidRPr="00176285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176285">
                    <w:rPr>
                      <w:rFonts w:ascii="Arial Narrow" w:hAnsi="Arial Narrow"/>
                    </w:rPr>
                    <w:t xml:space="preserve">La duración </w:t>
                  </w:r>
                  <w:r w:rsidR="00A17443" w:rsidRPr="00176285">
                    <w:rPr>
                      <w:rFonts w:ascii="Arial Narrow" w:hAnsi="Arial Narrow"/>
                    </w:rPr>
                    <w:t>de la</w:t>
                  </w:r>
                  <w:r w:rsidRPr="00176285">
                    <w:rPr>
                      <w:rFonts w:ascii="Arial Narrow" w:hAnsi="Arial Narrow"/>
                    </w:rPr>
                    <w:t xml:space="preserve"> Jornada Institucional será de 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6 horas reloj. </w:t>
                  </w:r>
                  <w:r w:rsidRPr="00176285">
                    <w:rPr>
                      <w:rFonts w:ascii="Arial Narrow" w:hAnsi="Arial Narrow"/>
                    </w:rPr>
                    <w:t xml:space="preserve">Se desarrollará en el horario </w:t>
                  </w:r>
                  <w:r w:rsidRPr="00176285">
                    <w:rPr>
                      <w:rFonts w:ascii="Arial Narrow" w:hAnsi="Arial Narrow"/>
                      <w:b/>
                    </w:rPr>
                    <w:t>de 08:30 h a 15:30</w:t>
                  </w:r>
                  <w:r w:rsidRPr="00176285">
                    <w:rPr>
                      <w:rFonts w:ascii="Arial Narrow" w:hAnsi="Arial Narrow"/>
                    </w:rPr>
                    <w:t xml:space="preserve"> </w:t>
                  </w:r>
                  <w:r w:rsidRPr="00176285">
                    <w:rPr>
                      <w:rFonts w:ascii="Arial Narrow" w:hAnsi="Arial Narrow"/>
                      <w:b/>
                    </w:rPr>
                    <w:t>h</w:t>
                  </w:r>
                  <w:r>
                    <w:rPr>
                      <w:rStyle w:val="Refdenotaalpie"/>
                      <w:rFonts w:ascii="Arial Narrow" w:hAnsi="Arial Narrow"/>
                      <w:b/>
                    </w:rPr>
                    <w:footnoteReference w:id="2"/>
                  </w:r>
                  <w:r w:rsidRPr="00176285">
                    <w:rPr>
                      <w:rFonts w:ascii="Arial Narrow" w:hAnsi="Arial Narrow"/>
                    </w:rPr>
                    <w:t xml:space="preserve">, en el que está previsto un espacio intermedio –de 1 hora reloj– para refrigerio. </w:t>
                  </w:r>
                </w:p>
                <w:p w:rsidR="00537ACA" w:rsidRPr="00176285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  <w:i/>
                    </w:rPr>
                  </w:pPr>
                  <w:r w:rsidRPr="00176285">
                    <w:rPr>
                      <w:rFonts w:ascii="Arial Narrow" w:hAnsi="Arial Narrow"/>
                      <w:b/>
                    </w:rPr>
                    <w:t>Planificar las agendas</w:t>
                  </w:r>
                  <w:r w:rsidRPr="00176285">
                    <w:rPr>
                      <w:rFonts w:ascii="Arial Narrow" w:hAnsi="Arial Narrow"/>
                    </w:rPr>
                    <w:t xml:space="preserve"> considerando</w:t>
                  </w:r>
                  <w:r>
                    <w:rPr>
                      <w:rFonts w:ascii="Arial Narrow" w:hAnsi="Arial Narrow"/>
                    </w:rPr>
                    <w:t>:</w:t>
                  </w:r>
                </w:p>
                <w:p w:rsidR="00537ACA" w:rsidRPr="00C94C86" w:rsidRDefault="00537ACA" w:rsidP="000E4F95">
                  <w:pPr>
                    <w:pStyle w:val="Prrafodelista"/>
                    <w:numPr>
                      <w:ilvl w:val="0"/>
                      <w:numId w:val="9"/>
                    </w:numPr>
                    <w:contextualSpacing w:val="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Las s</w:t>
                  </w:r>
                  <w:r w:rsidRPr="00176285">
                    <w:rPr>
                      <w:rFonts w:ascii="Arial Narrow" w:hAnsi="Arial Narrow"/>
                    </w:rPr>
                    <w:t xml:space="preserve">ugerencias contenidas en el presente material. </w:t>
                  </w:r>
                </w:p>
                <w:p w:rsidR="00537ACA" w:rsidRPr="007F5337" w:rsidRDefault="00537ACA" w:rsidP="000E4F95">
                  <w:pPr>
                    <w:pStyle w:val="Prrafodelista"/>
                    <w:numPr>
                      <w:ilvl w:val="0"/>
                      <w:numId w:val="9"/>
                    </w:numPr>
                    <w:contextualSpacing w:val="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Calibri"/>
                      <w:lang w:eastAsia="es-AR"/>
                    </w:rPr>
                    <w:t>Los m</w:t>
                  </w:r>
                  <w:r w:rsidRPr="00176285">
                    <w:rPr>
                      <w:rFonts w:ascii="Arial Narrow" w:hAnsi="Arial Narrow" w:cs="Calibri"/>
                      <w:lang w:eastAsia="es-AR"/>
                    </w:rPr>
                    <w:t>ateriales y registros producidos institucionalmente.</w:t>
                  </w:r>
                </w:p>
                <w:p w:rsidR="00537ACA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7F5337">
                    <w:rPr>
                      <w:rFonts w:ascii="Arial Narrow" w:hAnsi="Arial Narrow"/>
                    </w:rPr>
                    <w:t xml:space="preserve">Prever el registro de lo </w:t>
                  </w:r>
                  <w:r w:rsidR="00784A7C">
                    <w:rPr>
                      <w:rFonts w:ascii="Arial Narrow" w:hAnsi="Arial Narrow"/>
                    </w:rPr>
                    <w:t>abordado para ser incluido en el</w:t>
                  </w:r>
                  <w:r w:rsidRPr="007F5337">
                    <w:rPr>
                      <w:rFonts w:ascii="Arial Narrow" w:hAnsi="Arial Narrow"/>
                    </w:rPr>
                    <w:t xml:space="preserve"> Portafolio Institucional. Se recuerda que las producciones y/o sistematizaciones qu</w:t>
                  </w:r>
                  <w:r>
                    <w:rPr>
                      <w:rFonts w:ascii="Arial Narrow" w:hAnsi="Arial Narrow"/>
                    </w:rPr>
                    <w:t>e se generen en cada una de las J</w:t>
                  </w:r>
                  <w:r w:rsidRPr="007F5337">
                    <w:rPr>
                      <w:rFonts w:ascii="Arial Narrow" w:hAnsi="Arial Narrow"/>
                    </w:rPr>
                    <w:t>ornadas serán parte constitutiva del proceso de evaluación enmarcado en el Programa y estarán orientadas</w:t>
                  </w:r>
                  <w:r w:rsidR="00E11871">
                    <w:rPr>
                      <w:rFonts w:ascii="Arial Narrow" w:hAnsi="Arial Narrow"/>
                    </w:rPr>
                    <w:t>,</w:t>
                  </w:r>
                  <w:r w:rsidRPr="007F5337">
                    <w:rPr>
                      <w:rFonts w:ascii="Arial Narrow" w:hAnsi="Arial Narrow"/>
                    </w:rPr>
                    <w:t xml:space="preserve"> en todos los casos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7F5337">
                    <w:rPr>
                      <w:rFonts w:ascii="Arial Narrow" w:hAnsi="Arial Narrow"/>
                    </w:rPr>
                    <w:t xml:space="preserve"> </w:t>
                  </w:r>
                  <w:r w:rsidR="005002CA">
                    <w:rPr>
                      <w:rFonts w:ascii="Arial Narrow" w:hAnsi="Arial Narrow"/>
                    </w:rPr>
                    <w:t>a la resolución de situaciones problemáticas</w:t>
                  </w:r>
                  <w:r w:rsidRPr="007F5337">
                    <w:rPr>
                      <w:rFonts w:ascii="Arial Narrow" w:hAnsi="Arial Narrow"/>
                    </w:rPr>
                    <w:t>.</w:t>
                  </w:r>
                </w:p>
                <w:p w:rsidR="00537ACA" w:rsidRPr="005C10C7" w:rsidRDefault="00537ACA" w:rsidP="000E4F95">
                  <w:pPr>
                    <w:ind w:left="357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5C10C7" w:rsidRDefault="000C7577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TUTOR:</w:t>
            </w:r>
          </w:p>
          <w:tbl>
            <w:tblPr>
              <w:tblStyle w:val="Tablaconcuadrcula"/>
              <w:tblpPr w:leftFromText="141" w:rightFromText="141" w:vertAnchor="text" w:horzAnchor="page" w:tblpX="1831" w:tblpY="-2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490"/>
            </w:tblGrid>
            <w:tr w:rsidR="00F347CC" w:rsidTr="00F347CC">
              <w:tc>
                <w:tcPr>
                  <w:tcW w:w="10490" w:type="dxa"/>
                  <w:shd w:val="clear" w:color="auto" w:fill="EAF1DD" w:themeFill="accent3" w:themeFillTint="33"/>
                </w:tcPr>
                <w:p w:rsidR="00F347CC" w:rsidRDefault="00F347CC" w:rsidP="00DF32CC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</w:rPr>
                    <w:t>C</w:t>
                  </w:r>
                  <w:r w:rsidRPr="005C10C7">
                    <w:rPr>
                      <w:rFonts w:ascii="Arial Narrow" w:hAnsi="Arial Narrow"/>
                      <w:b/>
                    </w:rPr>
                    <w:t>ada Tutor deberá enriquecer su propio Portafolio</w:t>
                  </w:r>
                  <w:r>
                    <w:rPr>
                      <w:rFonts w:ascii="Arial Narrow" w:hAnsi="Arial Narrow"/>
                    </w:rPr>
                    <w:t>, motivo por el que tendrá que considerar su continuidad y profundización</w:t>
                  </w:r>
                  <w:r w:rsidR="00DF32CC">
                    <w:rPr>
                      <w:rFonts w:ascii="Arial Narrow" w:hAnsi="Arial Narrow"/>
                    </w:rPr>
                    <w:t xml:space="preserve"> y, tal como se ha especificado, deberá pasar del soporte papel al soporte digital</w:t>
                  </w:r>
                  <w:r>
                    <w:rPr>
                      <w:rFonts w:ascii="Arial Narrow" w:hAnsi="Arial Narrow"/>
                    </w:rPr>
                    <w:t>.</w:t>
                  </w:r>
                  <w:r w:rsidR="00DF32CC">
                    <w:rPr>
                      <w:rFonts w:ascii="Arial Narrow" w:hAnsi="Arial Narrow"/>
                    </w:rPr>
                    <w:t xml:space="preserve"> </w:t>
                  </w:r>
                </w:p>
              </w:tc>
            </w:tr>
          </w:tbl>
          <w:p w:rsidR="005C10C7" w:rsidRDefault="005C10C7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</w:p>
          <w:p w:rsidR="005C10C7" w:rsidRPr="008A2ABF" w:rsidRDefault="005C10C7">
            <w:pPr>
              <w:rPr>
                <w:rFonts w:ascii="Arial Narrow" w:hAnsi="Arial Narrow"/>
                <w:b/>
              </w:rPr>
            </w:pPr>
          </w:p>
        </w:tc>
      </w:tr>
    </w:tbl>
    <w:p w:rsidR="00FB408E" w:rsidRDefault="00FB408E"/>
    <w:p w:rsidR="004B7685" w:rsidRDefault="004B7685"/>
    <w:p w:rsidR="00ED09BC" w:rsidRDefault="00ED09BC"/>
    <w:p w:rsidR="00ED09BC" w:rsidRDefault="00ED09BC"/>
    <w:p w:rsidR="00ED09BC" w:rsidRDefault="00ED09BC"/>
    <w:p w:rsidR="004B7685" w:rsidRDefault="004B7685"/>
    <w:tbl>
      <w:tblPr>
        <w:tblStyle w:val="Tablaconcuadrcula"/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AB4C57" w:rsidTr="00A92360">
        <w:trPr>
          <w:trHeight w:val="452"/>
        </w:trPr>
        <w:tc>
          <w:tcPr>
            <w:tcW w:w="15701" w:type="dxa"/>
            <w:gridSpan w:val="2"/>
            <w:shd w:val="clear" w:color="auto" w:fill="B6DDE8" w:themeFill="accent5" w:themeFillTint="66"/>
          </w:tcPr>
          <w:p w:rsidR="00AB4C57" w:rsidRDefault="00B27582" w:rsidP="00AB4C57">
            <w:pPr>
              <w:jc w:val="center"/>
            </w:pPr>
            <w:r>
              <w:rPr>
                <w:b/>
                <w:sz w:val="36"/>
              </w:rPr>
              <w:lastRenderedPageBreak/>
              <w:t>4</w:t>
            </w:r>
            <w:r w:rsidR="00AB4C57" w:rsidRPr="00AB4C57">
              <w:rPr>
                <w:b/>
                <w:sz w:val="36"/>
              </w:rPr>
              <w:t>° Jornada Institucional</w:t>
            </w:r>
          </w:p>
        </w:tc>
      </w:tr>
      <w:tr w:rsidR="00AB4C57" w:rsidTr="00F61C67">
        <w:trPr>
          <w:trHeight w:val="452"/>
        </w:trPr>
        <w:tc>
          <w:tcPr>
            <w:tcW w:w="4077" w:type="dxa"/>
            <w:shd w:val="clear" w:color="auto" w:fill="DAEEF3" w:themeFill="accent5" w:themeFillTint="33"/>
          </w:tcPr>
          <w:p w:rsidR="00AB4C57" w:rsidRDefault="00AB4C57" w:rsidP="00AB4C57">
            <w:pPr>
              <w:jc w:val="center"/>
            </w:pPr>
            <w:r w:rsidRPr="00AB4C57">
              <w:rPr>
                <w:b/>
              </w:rPr>
              <w:t>EJES DE DISCUSIÓN</w:t>
            </w:r>
          </w:p>
        </w:tc>
        <w:tc>
          <w:tcPr>
            <w:tcW w:w="11624" w:type="dxa"/>
            <w:shd w:val="clear" w:color="auto" w:fill="DAEEF3" w:themeFill="accent5" w:themeFillTint="33"/>
          </w:tcPr>
          <w:p w:rsidR="00AB4C57" w:rsidRPr="00AB4C57" w:rsidRDefault="00AB4C57" w:rsidP="00AB4C57">
            <w:pPr>
              <w:jc w:val="center"/>
              <w:rPr>
                <w:b/>
              </w:rPr>
            </w:pPr>
            <w:r w:rsidRPr="00AB4C57">
              <w:rPr>
                <w:b/>
              </w:rPr>
              <w:t>DESARROLLO</w:t>
            </w:r>
          </w:p>
        </w:tc>
      </w:tr>
      <w:tr w:rsidR="00AB4C57" w:rsidTr="00F61C67">
        <w:trPr>
          <w:trHeight w:val="452"/>
        </w:trPr>
        <w:tc>
          <w:tcPr>
            <w:tcW w:w="4077" w:type="dxa"/>
          </w:tcPr>
          <w:p w:rsidR="00AB4C57" w:rsidRDefault="00AB4C57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FA7CE3" w:rsidRDefault="00FA7CE3"/>
          <w:p w:rsidR="00BD7395" w:rsidRDefault="00BD7395"/>
          <w:p w:rsidR="00FB408E" w:rsidRDefault="00FB408E"/>
          <w:p w:rsidR="0061499E" w:rsidRPr="0061499E" w:rsidRDefault="0061499E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BD7395" w:rsidRPr="0061499E" w:rsidRDefault="00B27582" w:rsidP="00E474B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 Narrow" w:eastAsiaTheme="minorHAnsi" w:hAnsi="Arial Narrow" w:cs="Flama-Light"/>
                <w:b/>
                <w:sz w:val="24"/>
                <w:szCs w:val="24"/>
              </w:rPr>
            </w:pPr>
            <w:r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 xml:space="preserve">Abordaje y resolución de situaciones </w:t>
            </w:r>
            <w:r w:rsidR="00B67960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>problemáticas.</w:t>
            </w:r>
          </w:p>
          <w:p w:rsidR="00AE588E" w:rsidRDefault="00AE0937" w:rsidP="00E474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AE588E">
              <w:rPr>
                <w:rFonts w:ascii="Arial Narrow" w:hAnsi="Arial Narrow" w:cs="Flama-Light"/>
                <w:b/>
                <w:sz w:val="24"/>
                <w:szCs w:val="24"/>
              </w:rPr>
              <w:t xml:space="preserve">Continuidad Bloques </w:t>
            </w:r>
          </w:p>
          <w:p w:rsidR="00AE0937" w:rsidRPr="00AE588E" w:rsidRDefault="00AE0937" w:rsidP="00AE588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AE588E">
              <w:rPr>
                <w:rFonts w:ascii="Arial Narrow" w:hAnsi="Arial Narrow" w:cs="Flama-Light"/>
                <w:b/>
                <w:sz w:val="24"/>
                <w:szCs w:val="24"/>
              </w:rPr>
              <w:t>5 y 6</w:t>
            </w:r>
            <w:r w:rsidR="005D11A7">
              <w:rPr>
                <w:rFonts w:ascii="Arial Narrow" w:hAnsi="Arial Narrow" w:cs="Flama-Light"/>
                <w:b/>
                <w:sz w:val="24"/>
                <w:szCs w:val="24"/>
              </w:rPr>
              <w:t>.</w:t>
            </w: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245A72" w:rsidRDefault="00245A72" w:rsidP="00364732">
            <w:pPr>
              <w:rPr>
                <w:lang w:val="es-CO"/>
              </w:rPr>
            </w:pPr>
          </w:p>
          <w:p w:rsidR="00364732" w:rsidRDefault="00364732" w:rsidP="001B455A">
            <w:pPr>
              <w:jc w:val="center"/>
              <w:rPr>
                <w:lang w:val="es-CO"/>
              </w:rPr>
            </w:pPr>
          </w:p>
          <w:p w:rsidR="00364732" w:rsidRDefault="00364732" w:rsidP="00364732">
            <w:pPr>
              <w:rPr>
                <w:lang w:val="es-CO"/>
              </w:rPr>
            </w:pPr>
          </w:p>
          <w:p w:rsidR="004623C6" w:rsidRDefault="004623C6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1B455A" w:rsidRPr="00DE2642" w:rsidRDefault="00D25FED" w:rsidP="00E474BF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El </w:t>
            </w:r>
            <w:r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abordaje y resolución de situaciones problemáticas </w:t>
            </w:r>
            <w:r w:rsidR="0076685A" w:rsidRPr="00DE2642">
              <w:rPr>
                <w:rFonts w:ascii="Arial Narrow" w:hAnsi="Arial Narrow" w:cs="Flama-Light"/>
                <w:b/>
                <w:sz w:val="24"/>
                <w:szCs w:val="24"/>
              </w:rPr>
              <w:t>en el marco de la</w:t>
            </w:r>
            <w:r w:rsidR="002D0386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 p</w:t>
            </w:r>
            <w:r w:rsidR="0076685A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lanificación y </w:t>
            </w:r>
            <w:r w:rsidR="00B26C5A" w:rsidRPr="00DE2642">
              <w:rPr>
                <w:rFonts w:ascii="Arial Narrow" w:hAnsi="Arial Narrow" w:cs="Flama-Light"/>
                <w:b/>
                <w:sz w:val="24"/>
                <w:szCs w:val="24"/>
              </w:rPr>
              <w:t>gestión</w:t>
            </w:r>
            <w:r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 y</w:t>
            </w:r>
            <w:r w:rsidR="00BA24D4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76685A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los </w:t>
            </w:r>
            <w:r w:rsidR="002D0386" w:rsidRPr="00DE2642">
              <w:rPr>
                <w:rFonts w:ascii="Arial Narrow" w:hAnsi="Arial Narrow" w:cs="Flama-Light"/>
                <w:b/>
                <w:sz w:val="24"/>
                <w:szCs w:val="24"/>
              </w:rPr>
              <w:t>a</w:t>
            </w:r>
            <w:r w:rsidR="005C4711" w:rsidRPr="00DE2642">
              <w:rPr>
                <w:rFonts w:ascii="Arial Narrow" w:hAnsi="Arial Narrow" w:cs="Flama-Light"/>
                <w:b/>
                <w:sz w:val="24"/>
                <w:szCs w:val="24"/>
              </w:rPr>
              <w:t>cuerdos didácticos</w:t>
            </w:r>
            <w:r w:rsidR="005D11A7" w:rsidRPr="00DE2642">
              <w:rPr>
                <w:rFonts w:ascii="Arial Narrow" w:hAnsi="Arial Narrow" w:cs="Flama-Light"/>
                <w:b/>
                <w:sz w:val="24"/>
                <w:szCs w:val="24"/>
              </w:rPr>
              <w:t>.</w:t>
            </w: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Pr="00FE5820" w:rsidRDefault="00AD60D4" w:rsidP="00FE5820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>Temas de definición institucional</w:t>
            </w: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746BFC" w:rsidRDefault="00746BFC" w:rsidP="00364732">
            <w:pPr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6015B8" w:rsidRDefault="006015B8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1A7762" w:rsidRDefault="001A7762" w:rsidP="001B455A">
            <w:pPr>
              <w:jc w:val="center"/>
              <w:rPr>
                <w:lang w:val="es-CO"/>
              </w:rPr>
            </w:pPr>
          </w:p>
          <w:p w:rsidR="001A7762" w:rsidRDefault="001A7762" w:rsidP="001B455A">
            <w:pPr>
              <w:jc w:val="center"/>
              <w:rPr>
                <w:lang w:val="es-CO"/>
              </w:rPr>
            </w:pPr>
          </w:p>
          <w:p w:rsidR="00902E73" w:rsidRDefault="00902E73" w:rsidP="001B455A">
            <w:pPr>
              <w:jc w:val="center"/>
              <w:rPr>
                <w:lang w:val="es-CO"/>
              </w:rPr>
            </w:pPr>
          </w:p>
          <w:p w:rsidR="00902E73" w:rsidRDefault="00902E73" w:rsidP="001B455A">
            <w:pPr>
              <w:jc w:val="center"/>
              <w:rPr>
                <w:lang w:val="es-CO"/>
              </w:rPr>
            </w:pPr>
          </w:p>
          <w:p w:rsidR="00301627" w:rsidRDefault="00301627" w:rsidP="001B455A">
            <w:pPr>
              <w:jc w:val="center"/>
              <w:rPr>
                <w:lang w:val="es-CO"/>
              </w:rPr>
            </w:pPr>
          </w:p>
          <w:p w:rsidR="00183145" w:rsidRDefault="00183145" w:rsidP="001B455A">
            <w:pPr>
              <w:jc w:val="center"/>
              <w:rPr>
                <w:lang w:val="es-CO"/>
              </w:rPr>
            </w:pPr>
          </w:p>
          <w:p w:rsidR="00A314E3" w:rsidRDefault="00A314E3" w:rsidP="00955284">
            <w:pPr>
              <w:rPr>
                <w:lang w:val="es-CO"/>
              </w:rPr>
            </w:pPr>
          </w:p>
          <w:p w:rsidR="00952E59" w:rsidRDefault="00952E59" w:rsidP="00955284">
            <w:pPr>
              <w:rPr>
                <w:lang w:val="es-CO"/>
              </w:rPr>
            </w:pPr>
          </w:p>
          <w:p w:rsidR="00952E59" w:rsidRDefault="00952E59" w:rsidP="00955284">
            <w:pPr>
              <w:rPr>
                <w:lang w:val="es-CO"/>
              </w:rPr>
            </w:pPr>
          </w:p>
          <w:p w:rsidR="00767D8E" w:rsidRDefault="00767D8E" w:rsidP="00955284">
            <w:pPr>
              <w:rPr>
                <w:lang w:val="es-CO"/>
              </w:rPr>
            </w:pPr>
          </w:p>
          <w:p w:rsidR="00952E59" w:rsidRDefault="00952E59" w:rsidP="00955284">
            <w:pPr>
              <w:rPr>
                <w:lang w:val="es-CO"/>
              </w:rPr>
            </w:pPr>
          </w:p>
          <w:p w:rsidR="00E474BF" w:rsidRPr="00522332" w:rsidRDefault="00E474BF" w:rsidP="0052233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Flama-Light"/>
                <w:b/>
                <w:szCs w:val="24"/>
              </w:rPr>
            </w:pPr>
            <w:r w:rsidRPr="00DC3384">
              <w:rPr>
                <w:rFonts w:ascii="Arial Narrow" w:hAnsi="Arial Narrow" w:cs="Flama-Light"/>
                <w:b/>
              </w:rPr>
              <w:t>Proyecto institucional integrado de oralidad, lectura y escritura con foco en alfa</w:t>
            </w:r>
            <w:r w:rsidR="00522332">
              <w:rPr>
                <w:rFonts w:ascii="Arial Narrow" w:hAnsi="Arial Narrow" w:cs="Flama-Light"/>
                <w:b/>
              </w:rPr>
              <w:t xml:space="preserve">betización/comprensión lectora </w:t>
            </w:r>
            <w:r w:rsidRPr="00DC3384">
              <w:rPr>
                <w:rFonts w:ascii="Arial Narrow" w:hAnsi="Arial Narrow" w:cs="Flama-Light"/>
                <w:i/>
              </w:rPr>
              <w:t>(en todos campos de conocimiento/espacios curriculares)</w:t>
            </w:r>
            <w:r w:rsidRPr="00DC3384">
              <w:rPr>
                <w:rFonts w:ascii="Arial Narrow" w:hAnsi="Arial Narrow" w:cs="Flama-Light"/>
                <w:b/>
              </w:rPr>
              <w:t>.</w:t>
            </w:r>
            <w:r w:rsidR="00522332">
              <w:rPr>
                <w:rFonts w:ascii="Arial Narrow" w:hAnsi="Arial Narrow" w:cs="Flama-Light"/>
                <w:b/>
              </w:rPr>
              <w:t xml:space="preserve"> </w:t>
            </w:r>
            <w:r w:rsidR="00522332" w:rsidRPr="00DC3384">
              <w:rPr>
                <w:rFonts w:ascii="Arial Narrow" w:hAnsi="Arial Narrow" w:cs="Flama-Light"/>
                <w:i/>
              </w:rPr>
              <w:t>en todos campos de conocimiento/espacios curriculares)</w:t>
            </w:r>
            <w:r w:rsidR="00522332" w:rsidRPr="00DC3384">
              <w:rPr>
                <w:rFonts w:ascii="Arial Narrow" w:hAnsi="Arial Narrow" w:cs="Flama-Light"/>
                <w:b/>
              </w:rPr>
              <w:t>.</w:t>
            </w:r>
          </w:p>
          <w:p w:rsidR="00E474BF" w:rsidRDefault="00E474BF" w:rsidP="00E474BF">
            <w:pPr>
              <w:pStyle w:val="Prrafodelista"/>
              <w:jc w:val="both"/>
              <w:rPr>
                <w:rFonts w:ascii="Arial Narrow" w:hAnsi="Arial Narrow" w:cs="Flama-Bold"/>
                <w:b/>
                <w:bCs/>
              </w:rPr>
            </w:pPr>
          </w:p>
          <w:p w:rsidR="001C73F0" w:rsidRPr="00E474BF" w:rsidRDefault="00E474BF" w:rsidP="00522332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CO"/>
              </w:rPr>
            </w:pPr>
            <w:r w:rsidRPr="00DC3384">
              <w:rPr>
                <w:rFonts w:ascii="Arial Narrow" w:hAnsi="Arial Narrow" w:cs="Flama-Light"/>
                <w:b/>
                <w:szCs w:val="24"/>
              </w:rPr>
              <w:t>Portafolio Institucional</w:t>
            </w:r>
            <w:r w:rsidR="00522332">
              <w:rPr>
                <w:rFonts w:ascii="Arial Narrow" w:hAnsi="Arial Narrow" w:cs="Flama-Light"/>
                <w:b/>
                <w:szCs w:val="24"/>
              </w:rPr>
              <w:t xml:space="preserve">  </w:t>
            </w:r>
          </w:p>
        </w:tc>
        <w:tc>
          <w:tcPr>
            <w:tcW w:w="11624" w:type="dxa"/>
          </w:tcPr>
          <w:p w:rsidR="004D7B23" w:rsidRDefault="004D7B23" w:rsidP="00AB4C57">
            <w:pPr>
              <w:jc w:val="both"/>
              <w:rPr>
                <w:rFonts w:ascii="Arial Narrow" w:eastAsia="Calibri" w:hAnsi="Arial Narrow" w:cs="Times New Roman"/>
                <w:b/>
                <w:u w:val="single"/>
              </w:rPr>
            </w:pPr>
          </w:p>
          <w:p w:rsidR="00AB4C57" w:rsidRDefault="00AB4C57" w:rsidP="00AB4C57">
            <w:pPr>
              <w:jc w:val="both"/>
              <w:rPr>
                <w:rFonts w:ascii="Arial Narrow" w:eastAsia="Calibri" w:hAnsi="Arial Narrow" w:cs="Times New Roman"/>
              </w:rPr>
            </w:pPr>
            <w:r w:rsidRPr="00AB4C57">
              <w:rPr>
                <w:rFonts w:ascii="Arial Narrow" w:eastAsia="Calibri" w:hAnsi="Arial Narrow" w:cs="Times New Roman"/>
                <w:b/>
                <w:u w:val="single"/>
              </w:rPr>
              <w:t>PARTICIPANTES:</w:t>
            </w:r>
            <w:r w:rsidRPr="00AB4C57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AB4C57">
              <w:rPr>
                <w:rFonts w:ascii="Arial Narrow" w:eastAsia="Calibri" w:hAnsi="Arial Narrow" w:cs="Times New Roman"/>
              </w:rPr>
              <w:t xml:space="preserve">Equipo Directivo y docentes en sus respectivas instituciones. </w:t>
            </w:r>
          </w:p>
          <w:p w:rsidR="00FA7CE3" w:rsidRPr="00AB4C57" w:rsidRDefault="00FA7CE3" w:rsidP="00AB4C57">
            <w:pPr>
              <w:jc w:val="both"/>
              <w:rPr>
                <w:rFonts w:ascii="Arial Narrow" w:eastAsia="Calibri" w:hAnsi="Arial Narrow" w:cs="Times New Roman"/>
              </w:rPr>
            </w:pPr>
          </w:p>
          <w:p w:rsidR="00AB4C57" w:rsidRPr="00AB4C57" w:rsidRDefault="00AB4C57" w:rsidP="00AB4C57">
            <w:pPr>
              <w:jc w:val="both"/>
              <w:rPr>
                <w:rFonts w:ascii="Arial Narrow" w:eastAsia="Calibri" w:hAnsi="Arial Narrow" w:cs="Times New Roman"/>
              </w:rPr>
            </w:pPr>
            <w:r w:rsidRPr="00AB4C57">
              <w:rPr>
                <w:rFonts w:ascii="Arial Narrow" w:eastAsia="Calibri" w:hAnsi="Arial Narrow" w:cs="Times New Roman"/>
              </w:rPr>
              <w:t xml:space="preserve">                  </w:t>
            </w:r>
          </w:p>
          <w:p w:rsidR="00AB4C57" w:rsidRDefault="00AB4C57" w:rsidP="00AB4C57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AB4C57">
              <w:rPr>
                <w:rFonts w:ascii="Arial Narrow" w:eastAsia="Calibri" w:hAnsi="Arial Narrow" w:cs="Times New Roman"/>
                <w:b/>
              </w:rPr>
              <w:t xml:space="preserve">RECOMENDACIONES PARA </w:t>
            </w:r>
            <w:r w:rsidR="00B27582">
              <w:rPr>
                <w:rFonts w:ascii="Arial Narrow" w:eastAsia="Calibri" w:hAnsi="Arial Narrow" w:cs="Times New Roman"/>
                <w:b/>
              </w:rPr>
              <w:t>PREPARAR LA AGENDA DE LA 4</w:t>
            </w:r>
            <w:r w:rsidRPr="00AB4C57">
              <w:rPr>
                <w:rFonts w:ascii="Arial Narrow" w:eastAsia="Calibri" w:hAnsi="Arial Narrow" w:cs="Times New Roman"/>
                <w:b/>
              </w:rPr>
              <w:t>º JORNADA INSTITUCIONAL</w:t>
            </w:r>
          </w:p>
          <w:p w:rsidR="00F042F4" w:rsidRPr="00AB4C57" w:rsidRDefault="00506085" w:rsidP="00AB4C57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b/>
                <w:sz w:val="28"/>
              </w:rPr>
              <w:t xml:space="preserve">Eje: </w:t>
            </w:r>
            <w:r w:rsidR="00F042F4">
              <w:rPr>
                <w:b/>
                <w:i/>
                <w:sz w:val="28"/>
              </w:rPr>
              <w:t xml:space="preserve"> </w:t>
            </w:r>
            <w:r w:rsidR="00423C68">
              <w:rPr>
                <w:b/>
                <w:i/>
                <w:sz w:val="28"/>
              </w:rPr>
              <w:t xml:space="preserve"> </w:t>
            </w:r>
            <w:r w:rsidR="00142674">
              <w:rPr>
                <w:b/>
                <w:i/>
                <w:sz w:val="28"/>
              </w:rPr>
              <w:t>Abordaje y r</w:t>
            </w:r>
            <w:r w:rsidR="00F042F4">
              <w:rPr>
                <w:b/>
                <w:i/>
                <w:sz w:val="28"/>
              </w:rPr>
              <w:t>esolución d</w:t>
            </w:r>
            <w:r w:rsidR="00F042F4" w:rsidRPr="00C54ED1">
              <w:rPr>
                <w:b/>
                <w:i/>
                <w:sz w:val="28"/>
              </w:rPr>
              <w:t>e</w:t>
            </w:r>
            <w:r w:rsidR="00142674">
              <w:rPr>
                <w:b/>
                <w:i/>
                <w:sz w:val="28"/>
              </w:rPr>
              <w:t xml:space="preserve"> problemas en el aula diversa</w:t>
            </w:r>
            <w:r w:rsidR="00F042F4" w:rsidRPr="00C54ED1">
              <w:rPr>
                <w:b/>
                <w:i/>
                <w:sz w:val="28"/>
              </w:rPr>
              <w:t>.</w:t>
            </w:r>
          </w:p>
          <w:p w:rsidR="009A465B" w:rsidRDefault="009A465B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AB4C57" w:rsidRDefault="00B67960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Se prevé la organización de la 4</w:t>
            </w:r>
            <w:r w:rsidR="00AB4C57" w:rsidRPr="00AB4C57">
              <w:rPr>
                <w:rFonts w:ascii="Arial Narrow" w:eastAsia="Calibri" w:hAnsi="Arial Narrow" w:cs="Times New Roman"/>
                <w:b/>
              </w:rPr>
              <w:t xml:space="preserve">ª Jornada 2017 en </w:t>
            </w:r>
            <w:r w:rsidR="00AB4C57" w:rsidRPr="00AB4C57">
              <w:rPr>
                <w:rFonts w:ascii="Arial Narrow" w:eastAsia="Calibri" w:hAnsi="Arial Narrow" w:cs="Times New Roman"/>
                <w:b/>
                <w:u w:val="single"/>
              </w:rPr>
              <w:t>tres momentos</w:t>
            </w:r>
            <w:r w:rsidR="00AB4C57" w:rsidRPr="00AB4C57">
              <w:rPr>
                <w:rFonts w:ascii="Arial Narrow" w:eastAsia="Calibri" w:hAnsi="Arial Narrow" w:cs="Times New Roman"/>
                <w:b/>
              </w:rPr>
              <w:t>:</w:t>
            </w:r>
          </w:p>
          <w:p w:rsidR="00FA7CE3" w:rsidRDefault="00FA7CE3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9A465B" w:rsidRDefault="009A465B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AB4C57" w:rsidRPr="00072BF3" w:rsidRDefault="00AB4C57" w:rsidP="00AB4C57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85">
              <w:rPr>
                <w:rFonts w:ascii="Arial Narrow" w:hAnsi="Arial Narrow"/>
                <w:b/>
                <w:sz w:val="24"/>
                <w:szCs w:val="24"/>
              </w:rPr>
              <w:t>PRIMER MOMENTO</w:t>
            </w:r>
          </w:p>
          <w:p w:rsidR="009312A8" w:rsidRPr="00DE2642" w:rsidRDefault="0061499E" w:rsidP="009312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asic"/>
                <w:b/>
                <w:bCs/>
              </w:rPr>
            </w:pPr>
            <w:r w:rsidRPr="00DE2642">
              <w:rPr>
                <w:rFonts w:ascii="Arial Narrow" w:hAnsi="Arial Narrow"/>
              </w:rPr>
              <w:t>E</w:t>
            </w:r>
            <w:r w:rsidR="00657279" w:rsidRPr="00DE2642">
              <w:rPr>
                <w:rFonts w:ascii="Arial Narrow" w:hAnsi="Arial Narrow"/>
              </w:rPr>
              <w:t>n esta</w:t>
            </w:r>
            <w:r w:rsidRPr="00DE2642">
              <w:rPr>
                <w:rFonts w:ascii="Arial Narrow" w:hAnsi="Arial Narrow"/>
              </w:rPr>
              <w:t xml:space="preserve"> Jornada </w:t>
            </w:r>
            <w:r w:rsidR="002B6546" w:rsidRPr="00DE2642">
              <w:rPr>
                <w:rFonts w:ascii="Arial Narrow" w:hAnsi="Arial Narrow"/>
              </w:rPr>
              <w:t>Institucional</w:t>
            </w:r>
            <w:r w:rsidR="003965AE" w:rsidRPr="00DE2642">
              <w:rPr>
                <w:rFonts w:ascii="Arial Narrow" w:hAnsi="Arial Narrow"/>
              </w:rPr>
              <w:t xml:space="preserve"> </w:t>
            </w:r>
            <w:r w:rsidR="0005419D" w:rsidRPr="00DE2642">
              <w:rPr>
                <w:rFonts w:ascii="Arial Narrow" w:hAnsi="Arial Narrow"/>
              </w:rPr>
              <w:t>focalizaremos</w:t>
            </w:r>
            <w:r w:rsidRPr="00DE2642">
              <w:rPr>
                <w:rFonts w:ascii="Arial Narrow" w:hAnsi="Arial Narrow"/>
              </w:rPr>
              <w:t xml:space="preserve"> el </w:t>
            </w:r>
            <w:r w:rsidR="000A40E1" w:rsidRPr="00DE2642">
              <w:rPr>
                <w:rFonts w:ascii="Arial Narrow" w:hAnsi="Arial Narrow"/>
              </w:rPr>
              <w:t xml:space="preserve">trabajo en el </w:t>
            </w:r>
            <w:r w:rsidR="00270027" w:rsidRPr="00DE2642">
              <w:rPr>
                <w:rFonts w:ascii="Arial Narrow" w:hAnsi="Arial Narrow"/>
              </w:rPr>
              <w:t>análisis,</w:t>
            </w:r>
            <w:r w:rsidRPr="00DE2642">
              <w:rPr>
                <w:rFonts w:ascii="Arial Narrow" w:hAnsi="Arial Narrow"/>
              </w:rPr>
              <w:t xml:space="preserve"> reflexión</w:t>
            </w:r>
            <w:r w:rsidR="00270027" w:rsidRPr="00DE2642">
              <w:rPr>
                <w:rFonts w:ascii="Arial Narrow" w:hAnsi="Arial Narrow"/>
              </w:rPr>
              <w:t xml:space="preserve"> y</w:t>
            </w:r>
            <w:r w:rsidR="00861524" w:rsidRPr="00DE2642">
              <w:rPr>
                <w:rFonts w:ascii="Arial Narrow" w:hAnsi="Arial Narrow"/>
              </w:rPr>
              <w:t xml:space="preserve"> tratamiento</w:t>
            </w:r>
            <w:r w:rsidR="00E06E41" w:rsidRPr="00DE2642">
              <w:rPr>
                <w:rFonts w:ascii="Arial Narrow" w:hAnsi="Arial Narrow" w:cs="Arial"/>
                <w:shd w:val="clear" w:color="auto" w:fill="FFFFFF"/>
              </w:rPr>
              <w:t xml:space="preserve"> de la capacidad </w:t>
            </w:r>
            <w:r w:rsidR="00861524" w:rsidRPr="00DE2642">
              <w:rPr>
                <w:rFonts w:ascii="Arial Narrow" w:hAnsi="Arial Narrow" w:cs="Arial"/>
                <w:i/>
                <w:shd w:val="clear" w:color="auto" w:fill="FFFFFF"/>
              </w:rPr>
              <w:t>Abordaje y resolución de problemas</w:t>
            </w:r>
            <w:r w:rsidR="004A28CE" w:rsidRPr="00DE2642">
              <w:rPr>
                <w:rFonts w:ascii="Arial Narrow" w:hAnsi="Arial Narrow" w:cs="Arial"/>
                <w:shd w:val="clear" w:color="auto" w:fill="FFFFFF"/>
              </w:rPr>
              <w:t xml:space="preserve"> en t</w:t>
            </w:r>
            <w:r w:rsidR="00E06E41" w:rsidRPr="00DE2642">
              <w:rPr>
                <w:rFonts w:ascii="Arial Narrow" w:hAnsi="Arial Narrow" w:cs="Arial"/>
                <w:shd w:val="clear" w:color="auto" w:fill="FFFFFF"/>
              </w:rPr>
              <w:t xml:space="preserve">odos los campos de conocimiento </w:t>
            </w:r>
            <w:r w:rsidR="004A28CE" w:rsidRPr="00DE2642">
              <w:rPr>
                <w:rFonts w:ascii="Arial Narrow" w:hAnsi="Arial Narrow" w:cs="Arial"/>
                <w:shd w:val="clear" w:color="auto" w:fill="FFFFFF"/>
              </w:rPr>
              <w:t>/espacios</w:t>
            </w:r>
            <w:r w:rsidR="00227E53" w:rsidRPr="00DE2642">
              <w:rPr>
                <w:rFonts w:ascii="Arial Narrow" w:hAnsi="Arial Narrow" w:cs="Arial"/>
                <w:shd w:val="clear" w:color="auto" w:fill="FFFFFF"/>
              </w:rPr>
              <w:t xml:space="preserve"> curriculares</w:t>
            </w:r>
            <w:r w:rsidR="004A28CE" w:rsidRPr="00DE2642">
              <w:rPr>
                <w:rFonts w:ascii="Arial Narrow" w:hAnsi="Arial Narrow" w:cs="Arial"/>
                <w:shd w:val="clear" w:color="auto" w:fill="FFFFFF"/>
              </w:rPr>
              <w:t>.</w:t>
            </w:r>
            <w:r w:rsidR="00861524" w:rsidRPr="00DE2642">
              <w:rPr>
                <w:rFonts w:ascii="Arial Narrow" w:hAnsi="Arial Narrow"/>
                <w:b/>
                <w:i/>
              </w:rPr>
              <w:t xml:space="preserve"> </w:t>
            </w:r>
            <w:r w:rsidR="002B6546" w:rsidRPr="00DE2642">
              <w:rPr>
                <w:rFonts w:ascii="Arial Narrow" w:hAnsi="Arial Narrow"/>
              </w:rPr>
              <w:t>El director deberá generar espacios para</w:t>
            </w:r>
            <w:r w:rsidR="003965AE" w:rsidRPr="00DE2642">
              <w:rPr>
                <w:rFonts w:ascii="Arial Narrow" w:hAnsi="Arial Narrow"/>
              </w:rPr>
              <w:t xml:space="preserve"> </w:t>
            </w:r>
            <w:r w:rsidR="009312A8" w:rsidRPr="00DE2642">
              <w:rPr>
                <w:rFonts w:ascii="Arial Narrow" w:hAnsi="Arial Narrow" w:cs="Calibri"/>
                <w:lang w:eastAsia="es-AR"/>
              </w:rPr>
              <w:t xml:space="preserve">abordar la teoría implícita en prácticas educativas concretas, trabajando con </w:t>
            </w:r>
            <w:r w:rsidR="009312A8" w:rsidRPr="00DE2642">
              <w:rPr>
                <w:rFonts w:ascii="Arial Narrow" w:hAnsi="Arial Narrow" w:cs="Flama-Bold"/>
                <w:b/>
                <w:bCs/>
              </w:rPr>
              <w:t xml:space="preserve">recomendaciones generales para el abordaje y resolución de situaciones problemáticas </w:t>
            </w:r>
            <w:r w:rsidR="009312A8" w:rsidRPr="00DE2642">
              <w:rPr>
                <w:rFonts w:ascii="Arial Narrow" w:hAnsi="Arial Narrow" w:cs="Flama-Bold"/>
                <w:bCs/>
              </w:rPr>
              <w:t xml:space="preserve">desde la enseñanza, en un </w:t>
            </w:r>
            <w:r w:rsidR="009312A8" w:rsidRPr="00DE2642">
              <w:rPr>
                <w:rFonts w:ascii="Arial Narrow" w:hAnsi="Arial Narrow" w:cs="Calibri"/>
                <w:lang w:eastAsia="es-AR"/>
              </w:rPr>
              <w:t>intento de comprender el sentido de las experiencias recuperadas para la mejora; avanzando en</w:t>
            </w:r>
            <w:r w:rsidR="00832BCE" w:rsidRPr="00DE2642">
              <w:rPr>
                <w:rFonts w:ascii="Arial Narrow" w:hAnsi="Arial Narrow" w:cs="Calibri"/>
                <w:lang w:eastAsia="es-AR"/>
              </w:rPr>
              <w:t xml:space="preserve"> el tratamiento de la capacidad de </w:t>
            </w:r>
            <w:r w:rsidR="00832BCE" w:rsidRPr="00DE2642">
              <w:rPr>
                <w:rFonts w:ascii="Arial Narrow" w:hAnsi="Arial Narrow" w:cs="Calibri"/>
                <w:b/>
                <w:lang w:eastAsia="es-AR"/>
              </w:rPr>
              <w:t>oralidad, lectura y escritura</w:t>
            </w:r>
            <w:r w:rsidR="00DB0F03" w:rsidRPr="00DE2642">
              <w:rPr>
                <w:rFonts w:ascii="Arial Narrow" w:hAnsi="Arial Narrow" w:cs="Flama-Basic"/>
                <w:b/>
                <w:bCs/>
              </w:rPr>
              <w:t xml:space="preserve"> con foco en alfabetización/comprensión lectora</w:t>
            </w:r>
            <w:r w:rsidR="00832BCE" w:rsidRPr="00DE2642">
              <w:rPr>
                <w:rFonts w:ascii="Arial Narrow" w:hAnsi="Arial Narrow" w:cs="Calibri"/>
                <w:lang w:eastAsia="es-AR"/>
              </w:rPr>
              <w:t xml:space="preserve"> y</w:t>
            </w:r>
            <w:r w:rsidR="009312A8" w:rsidRPr="00DE2642">
              <w:rPr>
                <w:rFonts w:ascii="Arial Narrow" w:hAnsi="Arial Narrow" w:cs="Calibri"/>
                <w:lang w:eastAsia="es-AR"/>
              </w:rPr>
              <w:t xml:space="preserve"> la celebración </w:t>
            </w:r>
            <w:r w:rsidR="009312A8" w:rsidRPr="00DE2642">
              <w:rPr>
                <w:rFonts w:ascii="Arial Narrow" w:hAnsi="Arial Narrow" w:cs="Flama-Basic"/>
                <w:b/>
                <w:bCs/>
              </w:rPr>
              <w:t>de acuerdos didácticos institucionales.</w:t>
            </w:r>
          </w:p>
          <w:p w:rsidR="00F5797F" w:rsidRPr="003965AE" w:rsidRDefault="00F5797F" w:rsidP="0005419D">
            <w:pPr>
              <w:jc w:val="both"/>
              <w:rPr>
                <w:rFonts w:ascii="Arial Narrow" w:hAnsi="Arial Narrow"/>
                <w:b/>
                <w:color w:val="00B050"/>
              </w:rPr>
            </w:pPr>
          </w:p>
          <w:p w:rsidR="00BA24D4" w:rsidRPr="00982096" w:rsidRDefault="00C43FF5" w:rsidP="0005419D">
            <w:pPr>
              <w:jc w:val="both"/>
              <w:rPr>
                <w:rFonts w:ascii="Arial Narrow" w:hAnsi="Arial Narrow"/>
                <w:b/>
              </w:rPr>
            </w:pPr>
            <w:r w:rsidRPr="00982096">
              <w:rPr>
                <w:rFonts w:ascii="Arial Narrow" w:hAnsi="Arial Narrow"/>
                <w:b/>
                <w:u w:val="single"/>
              </w:rPr>
              <w:t>Para comenzar a trabajar</w:t>
            </w:r>
            <w:r w:rsidR="00E11871" w:rsidRPr="00982096">
              <w:rPr>
                <w:rFonts w:ascii="Arial Narrow" w:hAnsi="Arial Narrow"/>
                <w:b/>
                <w:u w:val="single"/>
              </w:rPr>
              <w:t>,</w:t>
            </w:r>
            <w:r w:rsidRPr="00982096">
              <w:rPr>
                <w:rFonts w:ascii="Arial Narrow" w:hAnsi="Arial Narrow"/>
                <w:b/>
              </w:rPr>
              <w:t xml:space="preserve"> </w:t>
            </w:r>
            <w:r w:rsidRPr="00982096">
              <w:rPr>
                <w:rFonts w:ascii="Arial Narrow" w:hAnsi="Arial Narrow"/>
              </w:rPr>
              <w:t>s</w:t>
            </w:r>
            <w:r w:rsidR="0095021A" w:rsidRPr="00982096">
              <w:rPr>
                <w:rFonts w:ascii="Arial Narrow" w:hAnsi="Arial Narrow"/>
              </w:rPr>
              <w:t xml:space="preserve">e recuperarán las producciones de la </w:t>
            </w:r>
            <w:r w:rsidR="007F39E2">
              <w:rPr>
                <w:rFonts w:ascii="Arial Narrow" w:hAnsi="Arial Narrow"/>
                <w:b/>
              </w:rPr>
              <w:t>1ª,</w:t>
            </w:r>
            <w:r w:rsidR="004B1FE8">
              <w:rPr>
                <w:rFonts w:ascii="Arial Narrow" w:hAnsi="Arial Narrow"/>
                <w:b/>
              </w:rPr>
              <w:t xml:space="preserve"> </w:t>
            </w:r>
            <w:r w:rsidR="007F39E2" w:rsidRPr="00982096">
              <w:rPr>
                <w:rFonts w:ascii="Arial Narrow" w:hAnsi="Arial Narrow"/>
                <w:b/>
              </w:rPr>
              <w:t>2ª y</w:t>
            </w:r>
            <w:r w:rsidR="004B1FE8">
              <w:rPr>
                <w:rFonts w:ascii="Arial Narrow" w:hAnsi="Arial Narrow"/>
                <w:b/>
              </w:rPr>
              <w:t xml:space="preserve"> 3° </w:t>
            </w:r>
            <w:r w:rsidR="0095021A" w:rsidRPr="00982096">
              <w:rPr>
                <w:rFonts w:ascii="Arial Narrow" w:hAnsi="Arial Narrow"/>
                <w:b/>
              </w:rPr>
              <w:t>Jornada</w:t>
            </w:r>
            <w:r w:rsidR="00EC60A1" w:rsidRPr="00982096">
              <w:rPr>
                <w:rFonts w:ascii="Arial Narrow" w:hAnsi="Arial Narrow"/>
                <w:b/>
              </w:rPr>
              <w:t>s</w:t>
            </w:r>
            <w:r w:rsidR="0095021A" w:rsidRPr="00982096">
              <w:rPr>
                <w:rFonts w:ascii="Arial Narrow" w:hAnsi="Arial Narrow"/>
                <w:b/>
              </w:rPr>
              <w:t xml:space="preserve"> Institucional</w:t>
            </w:r>
            <w:r w:rsidR="00EC60A1" w:rsidRPr="00982096">
              <w:rPr>
                <w:rFonts w:ascii="Arial Narrow" w:hAnsi="Arial Narrow"/>
                <w:b/>
              </w:rPr>
              <w:t>es</w:t>
            </w:r>
            <w:r w:rsidR="0095021A" w:rsidRPr="00982096">
              <w:rPr>
                <w:rFonts w:ascii="Arial Narrow" w:hAnsi="Arial Narrow"/>
              </w:rPr>
              <w:t xml:space="preserve"> </w:t>
            </w:r>
            <w:r w:rsidR="00EC60A1" w:rsidRPr="00982096">
              <w:rPr>
                <w:rFonts w:ascii="Arial Narrow" w:hAnsi="Arial Narrow"/>
              </w:rPr>
              <w:t>y</w:t>
            </w:r>
            <w:r w:rsidR="00A44FBF" w:rsidRPr="00982096">
              <w:rPr>
                <w:rFonts w:ascii="Arial Narrow" w:hAnsi="Arial Narrow"/>
              </w:rPr>
              <w:t xml:space="preserve"> lectura</w:t>
            </w:r>
            <w:r w:rsidR="00EC60A1" w:rsidRPr="00982096">
              <w:rPr>
                <w:rFonts w:ascii="Arial Narrow" w:hAnsi="Arial Narrow"/>
              </w:rPr>
              <w:t>s</w:t>
            </w:r>
            <w:r w:rsidR="00A44FBF" w:rsidRPr="00982096">
              <w:rPr>
                <w:rFonts w:ascii="Arial Narrow" w:hAnsi="Arial Narrow"/>
              </w:rPr>
              <w:t xml:space="preserve"> previa</w:t>
            </w:r>
            <w:r w:rsidR="00EC60A1" w:rsidRPr="00982096">
              <w:rPr>
                <w:rFonts w:ascii="Arial Narrow" w:hAnsi="Arial Narrow"/>
              </w:rPr>
              <w:t>s</w:t>
            </w:r>
            <w:r w:rsidR="00A44FBF" w:rsidRPr="00982096">
              <w:rPr>
                <w:rFonts w:ascii="Arial Narrow" w:hAnsi="Arial Narrow"/>
              </w:rPr>
              <w:t xml:space="preserve"> realizada</w:t>
            </w:r>
            <w:r w:rsidR="00EC60A1" w:rsidRPr="00982096">
              <w:rPr>
                <w:rFonts w:ascii="Arial Narrow" w:hAnsi="Arial Narrow"/>
              </w:rPr>
              <w:t>s</w:t>
            </w:r>
            <w:r w:rsidR="00A44FBF" w:rsidRPr="00982096">
              <w:rPr>
                <w:rFonts w:ascii="Arial Narrow" w:hAnsi="Arial Narrow"/>
              </w:rPr>
              <w:t xml:space="preserve"> por el colectivo docente</w:t>
            </w:r>
            <w:r w:rsidR="00816570">
              <w:rPr>
                <w:rFonts w:ascii="Arial Narrow" w:hAnsi="Arial Narrow"/>
              </w:rPr>
              <w:t xml:space="preserve"> en el presente año lectivo </w:t>
            </w:r>
            <w:r w:rsidR="00F5797F" w:rsidRPr="00982096">
              <w:rPr>
                <w:rFonts w:ascii="Arial Narrow" w:hAnsi="Arial Narrow"/>
              </w:rPr>
              <w:t>en el marco del PNFS</w:t>
            </w:r>
            <w:r w:rsidR="00EC60A1" w:rsidRPr="00982096">
              <w:rPr>
                <w:rFonts w:ascii="Arial Narrow" w:hAnsi="Arial Narrow"/>
              </w:rPr>
              <w:t xml:space="preserve">, </w:t>
            </w:r>
            <w:r w:rsidR="00F1544B" w:rsidRPr="00982096">
              <w:rPr>
                <w:rFonts w:ascii="Arial Narrow" w:hAnsi="Arial Narrow"/>
              </w:rPr>
              <w:t>en articulación con</w:t>
            </w:r>
            <w:r w:rsidR="006B31F0" w:rsidRPr="00982096">
              <w:rPr>
                <w:rFonts w:ascii="Arial Narrow" w:hAnsi="Arial Narrow"/>
              </w:rPr>
              <w:t xml:space="preserve"> los temas que cada Equipo Dir</w:t>
            </w:r>
            <w:r w:rsidR="003965AE" w:rsidRPr="00982096">
              <w:rPr>
                <w:rFonts w:ascii="Arial Narrow" w:hAnsi="Arial Narrow"/>
              </w:rPr>
              <w:t xml:space="preserve">ectivo considere </w:t>
            </w:r>
            <w:r w:rsidR="00E11871" w:rsidRPr="00982096">
              <w:rPr>
                <w:rFonts w:ascii="Arial Narrow" w:hAnsi="Arial Narrow"/>
              </w:rPr>
              <w:t xml:space="preserve">pertinente </w:t>
            </w:r>
            <w:r w:rsidR="003965AE" w:rsidRPr="00982096">
              <w:rPr>
                <w:rFonts w:ascii="Arial Narrow" w:hAnsi="Arial Narrow"/>
              </w:rPr>
              <w:t>desarrollar</w:t>
            </w:r>
            <w:r w:rsidR="00A44FBF" w:rsidRPr="00982096">
              <w:rPr>
                <w:rFonts w:ascii="Arial Narrow" w:hAnsi="Arial Narrow"/>
              </w:rPr>
              <w:t xml:space="preserve"> según las necesidades </w:t>
            </w:r>
            <w:r w:rsidR="002B1DD1" w:rsidRPr="00982096">
              <w:rPr>
                <w:rFonts w:ascii="Arial Narrow" w:hAnsi="Arial Narrow"/>
              </w:rPr>
              <w:t>de su institución</w:t>
            </w:r>
            <w:r w:rsidR="00E11871" w:rsidRPr="00982096">
              <w:rPr>
                <w:rFonts w:ascii="Arial Narrow" w:hAnsi="Arial Narrow"/>
              </w:rPr>
              <w:t>. En</w:t>
            </w:r>
            <w:r w:rsidR="00EE3F65" w:rsidRPr="00982096">
              <w:rPr>
                <w:rFonts w:ascii="Arial Narrow" w:hAnsi="Arial Narrow"/>
              </w:rPr>
              <w:t xml:space="preserve"> todos los casos, </w:t>
            </w:r>
            <w:r w:rsidR="00E11871" w:rsidRPr="00982096">
              <w:rPr>
                <w:rFonts w:ascii="Arial Narrow" w:hAnsi="Arial Narrow"/>
              </w:rPr>
              <w:t xml:space="preserve">se deberá respetar </w:t>
            </w:r>
            <w:r w:rsidR="00EE3F65" w:rsidRPr="00982096">
              <w:rPr>
                <w:rFonts w:ascii="Arial Narrow" w:hAnsi="Arial Narrow"/>
              </w:rPr>
              <w:t xml:space="preserve">el eje de la Jornada: </w:t>
            </w:r>
            <w:r w:rsidR="004B1FE8">
              <w:rPr>
                <w:rFonts w:ascii="Arial Narrow" w:hAnsi="Arial Narrow" w:cs="Flama-Bold"/>
                <w:b/>
                <w:bCs/>
              </w:rPr>
              <w:t>abordaje y resolución de situaciones problemáticas</w:t>
            </w:r>
            <w:r w:rsidR="007119F1" w:rsidRPr="00982096">
              <w:rPr>
                <w:rStyle w:val="Refdenotaalpie"/>
                <w:rFonts w:ascii="Arial Narrow" w:hAnsi="Arial Narrow"/>
                <w:b/>
              </w:rPr>
              <w:footnoteReference w:id="3"/>
            </w:r>
            <w:r w:rsidR="00E06E41">
              <w:rPr>
                <w:rFonts w:ascii="Arial Narrow" w:hAnsi="Arial Narrow"/>
                <w:b/>
              </w:rPr>
              <w:t>.</w:t>
            </w:r>
          </w:p>
          <w:p w:rsidR="009A465B" w:rsidRDefault="009A465B" w:rsidP="00624AE9">
            <w:pPr>
              <w:rPr>
                <w:rFonts w:ascii="Arial Narrow" w:hAnsi="Arial Narrow"/>
                <w:b/>
              </w:rPr>
            </w:pPr>
          </w:p>
          <w:p w:rsidR="00295B3B" w:rsidRPr="00BA24D4" w:rsidRDefault="00624AE9" w:rsidP="00624A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Desde una perspectiva situada, </w:t>
            </w:r>
            <w:r w:rsidR="00AE588E">
              <w:rPr>
                <w:rFonts w:ascii="Arial Narrow" w:hAnsi="Arial Narrow"/>
                <w:b/>
              </w:rPr>
              <w:t>se construirán respuestas a los</w:t>
            </w:r>
            <w:r>
              <w:rPr>
                <w:rFonts w:ascii="Arial Narrow" w:hAnsi="Arial Narrow"/>
                <w:b/>
              </w:rPr>
              <w:t xml:space="preserve"> siguientes interrogantes: </w:t>
            </w:r>
          </w:p>
          <w:p w:rsidR="00472EDF" w:rsidRPr="00BA24D4" w:rsidRDefault="00472EDF" w:rsidP="00BA24D4">
            <w:pPr>
              <w:rPr>
                <w:rFonts w:ascii="Arial Narrow" w:hAnsi="Arial Narrow"/>
                <w:b/>
              </w:rPr>
            </w:pPr>
          </w:p>
          <w:tbl>
            <w:tblPr>
              <w:tblStyle w:val="Tablaconcuadrcula"/>
              <w:tblW w:w="0" w:type="auto"/>
              <w:tblInd w:w="1128" w:type="dxa"/>
              <w:tblLook w:val="04A0" w:firstRow="1" w:lastRow="0" w:firstColumn="1" w:lastColumn="0" w:noHBand="0" w:noVBand="1"/>
            </w:tblPr>
            <w:tblGrid>
              <w:gridCol w:w="7972"/>
            </w:tblGrid>
            <w:tr w:rsidR="00BA24D4" w:rsidRPr="00BA24D4" w:rsidTr="00F5797F">
              <w:trPr>
                <w:trHeight w:val="622"/>
              </w:trPr>
              <w:tc>
                <w:tcPr>
                  <w:tcW w:w="7972" w:type="dxa"/>
                  <w:shd w:val="clear" w:color="auto" w:fill="EAF1DD" w:themeFill="accent3" w:themeFillTint="33"/>
                </w:tcPr>
                <w:p w:rsidR="00BA24D4" w:rsidRPr="00423C68" w:rsidRDefault="00DA6B23" w:rsidP="00423C68">
                  <w:pPr>
                    <w:pStyle w:val="NormalWeb"/>
                    <w:numPr>
                      <w:ilvl w:val="0"/>
                      <w:numId w:val="31"/>
                    </w:numPr>
                    <w:spacing w:before="0" w:beforeAutospacing="0" w:after="225" w:afterAutospacing="0"/>
                    <w:jc w:val="both"/>
                    <w:rPr>
                      <w:rFonts w:ascii="Arial Narrow" w:hAnsi="Arial Narrow"/>
                      <w:b/>
                      <w:lang w:val="es-CO"/>
                    </w:rPr>
                  </w:pPr>
                  <w:r>
                    <w:rPr>
                      <w:rFonts w:ascii="Arial Narrow" w:hAnsi="Arial Narrow"/>
                      <w:b/>
                      <w:lang w:val="es-CO"/>
                    </w:rPr>
                    <w:t xml:space="preserve">Desde su experiencia docente </w:t>
                  </w:r>
                  <w:r w:rsidR="00F5797F">
                    <w:rPr>
                      <w:rFonts w:ascii="Arial Narrow" w:hAnsi="Arial Narrow"/>
                      <w:b/>
                      <w:lang w:val="es-CO"/>
                    </w:rPr>
                    <w:t>y tenie</w:t>
                  </w:r>
                  <w:r w:rsidR="00295B3B">
                    <w:rPr>
                      <w:rFonts w:ascii="Arial Narrow" w:hAnsi="Arial Narrow"/>
                      <w:b/>
                      <w:lang w:val="es-CO"/>
                    </w:rPr>
                    <w:t xml:space="preserve">ndo en </w:t>
                  </w:r>
                  <w:r w:rsidR="00295B3B" w:rsidRPr="00DE2642">
                    <w:rPr>
                      <w:rFonts w:ascii="Arial Narrow" w:hAnsi="Arial Narrow"/>
                      <w:b/>
                      <w:lang w:val="es-CO"/>
                    </w:rPr>
                    <w:t>cuenta los momentos de planificación</w:t>
                  </w:r>
                  <w:r w:rsidR="00816570" w:rsidRPr="00DE2642">
                    <w:rPr>
                      <w:rFonts w:ascii="Arial Narrow" w:hAnsi="Arial Narrow"/>
                      <w:b/>
                      <w:lang w:val="es-CO"/>
                    </w:rPr>
                    <w:t>,</w:t>
                  </w:r>
                  <w:r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 gestión </w:t>
                  </w:r>
                  <w:r w:rsidR="00816570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y evaluación </w:t>
                  </w:r>
                  <w:r w:rsidRPr="00DE2642">
                    <w:rPr>
                      <w:rFonts w:ascii="Arial Narrow" w:hAnsi="Arial Narrow"/>
                      <w:b/>
                      <w:lang w:val="es-CO"/>
                    </w:rPr>
                    <w:t>de la enseñanza</w:t>
                  </w:r>
                  <w:r w:rsidR="00A7102D" w:rsidRPr="00DE2642">
                    <w:rPr>
                      <w:rFonts w:ascii="Arial Narrow" w:hAnsi="Arial Narrow"/>
                      <w:b/>
                      <w:lang w:val="es-CO"/>
                    </w:rPr>
                    <w:t>:</w:t>
                  </w:r>
                  <w:r w:rsidR="001C3F71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 </w:t>
                  </w:r>
                  <w:r w:rsidR="00A7102D" w:rsidRPr="00DE2642">
                    <w:rPr>
                      <w:rFonts w:ascii="Arial Narrow" w:hAnsi="Arial Narrow"/>
                      <w:b/>
                      <w:lang w:val="es-CO"/>
                    </w:rPr>
                    <w:t>¿A partir de qué</w:t>
                  </w:r>
                  <w:r w:rsidR="00E269F6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 situaciones didácticas </w:t>
                  </w:r>
                  <w:r w:rsidR="00295B3B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se está favoreciendo </w:t>
                  </w:r>
                  <w:r w:rsidR="00295B3B" w:rsidRPr="00DE2642">
                    <w:rPr>
                      <w:rFonts w:ascii="Arial Narrow" w:hAnsi="Arial Narrow"/>
                      <w:b/>
                      <w:i/>
                      <w:lang w:val="es-CO"/>
                    </w:rPr>
                    <w:t>el abordaje y</w:t>
                  </w:r>
                  <w:r w:rsidR="00BD79BE" w:rsidRPr="00DE2642">
                    <w:rPr>
                      <w:rFonts w:ascii="Arial Narrow" w:hAnsi="Arial Narrow"/>
                      <w:b/>
                      <w:i/>
                      <w:lang w:val="es-CO"/>
                    </w:rPr>
                    <w:t xml:space="preserve"> resolución de problemas</w:t>
                  </w:r>
                  <w:r w:rsidR="00E269F6" w:rsidRPr="00DE2642">
                    <w:rPr>
                      <w:rFonts w:ascii="Arial Narrow" w:hAnsi="Arial Narrow"/>
                      <w:b/>
                      <w:lang w:val="es-CO"/>
                    </w:rPr>
                    <w:t>?</w:t>
                  </w:r>
                  <w:r w:rsidR="00E269F6" w:rsidRPr="00DE2642">
                    <w:rPr>
                      <w:rFonts w:ascii="Arial Narrow" w:hAnsi="Arial Narrow"/>
                      <w:b/>
                      <w:i/>
                      <w:lang w:val="es-CO"/>
                    </w:rPr>
                    <w:t xml:space="preserve"> </w:t>
                  </w:r>
                  <w:r w:rsidR="00295B3B" w:rsidRPr="00DE2642">
                    <w:rPr>
                      <w:rFonts w:ascii="Arial Narrow" w:hAnsi="Arial Narrow"/>
                      <w:b/>
                    </w:rPr>
                    <w:t>¿</w:t>
                  </w:r>
                  <w:r w:rsidR="00B26C5A" w:rsidRPr="00DE2642">
                    <w:rPr>
                      <w:rFonts w:ascii="Arial Narrow" w:eastAsiaTheme="minorHAnsi" w:hAnsi="Arial Narrow"/>
                      <w:b/>
                    </w:rPr>
                    <w:t>Planifica</w:t>
                  </w:r>
                  <w:r w:rsidR="00295B3B" w:rsidRPr="00DE2642">
                    <w:rPr>
                      <w:rFonts w:ascii="Arial Narrow" w:eastAsiaTheme="minorHAnsi" w:hAnsi="Arial Narrow"/>
                      <w:b/>
                    </w:rPr>
                    <w:t xml:space="preserve"> propuestas de enseñanza que incluyan situaciones problemáticas, verdaderos desafíos para cada grupo de estudiantes de una sala/grado/curso?  </w:t>
                  </w:r>
                </w:p>
              </w:tc>
            </w:tr>
          </w:tbl>
          <w:p w:rsidR="004D7B23" w:rsidRDefault="004D7B23"/>
          <w:p w:rsidR="0076685A" w:rsidRDefault="0076685A"/>
          <w:p w:rsidR="00ED3378" w:rsidRDefault="00245A72">
            <w:pPr>
              <w:rPr>
                <w:rFonts w:ascii="Arial Narrow" w:hAnsi="Arial Narrow"/>
              </w:rPr>
            </w:pPr>
            <w:r w:rsidRPr="00A54C5D">
              <w:rPr>
                <w:rFonts w:ascii="Arial Narrow" w:hAnsi="Arial Narrow"/>
              </w:rPr>
              <w:t>P</w:t>
            </w:r>
            <w:r w:rsidR="00DE551B" w:rsidRPr="00A54C5D">
              <w:rPr>
                <w:rFonts w:ascii="Arial Narrow" w:hAnsi="Arial Narrow"/>
              </w:rPr>
              <w:t xml:space="preserve">ensar </w:t>
            </w:r>
            <w:r w:rsidR="00A54C5D" w:rsidRPr="00A54C5D">
              <w:rPr>
                <w:rFonts w:ascii="Arial Narrow" w:hAnsi="Arial Narrow"/>
              </w:rPr>
              <w:t>en el tratamiento de la capacidad</w:t>
            </w:r>
            <w:r w:rsidR="00A54C5D">
              <w:rPr>
                <w:rFonts w:ascii="Arial Narrow" w:hAnsi="Arial Narrow"/>
                <w:b/>
              </w:rPr>
              <w:t xml:space="preserve"> de </w:t>
            </w:r>
            <w:r w:rsidR="00A54C5D" w:rsidRPr="00A54C5D">
              <w:rPr>
                <w:rFonts w:ascii="Arial Narrow" w:hAnsi="Arial Narrow"/>
                <w:b/>
                <w:i/>
              </w:rPr>
              <w:t>Abordaje y resolución de situaciones problemáticas</w:t>
            </w:r>
            <w:r w:rsidR="00A54C5D">
              <w:rPr>
                <w:rFonts w:ascii="Arial Narrow" w:hAnsi="Arial Narrow"/>
                <w:b/>
              </w:rPr>
              <w:t xml:space="preserve"> </w:t>
            </w:r>
            <w:r w:rsidRPr="00C03A8E">
              <w:rPr>
                <w:rFonts w:ascii="Arial Narrow" w:hAnsi="Arial Narrow"/>
              </w:rPr>
              <w:t xml:space="preserve">nos </w:t>
            </w:r>
            <w:r w:rsidRPr="00AE588E">
              <w:rPr>
                <w:rFonts w:ascii="Arial Narrow" w:hAnsi="Arial Narrow"/>
              </w:rPr>
              <w:t>ll</w:t>
            </w:r>
            <w:r w:rsidRPr="00C03A8E">
              <w:rPr>
                <w:rFonts w:ascii="Arial Narrow" w:hAnsi="Arial Narrow"/>
              </w:rPr>
              <w:t>eva a</w:t>
            </w:r>
            <w:r w:rsidR="00DE551B" w:rsidRPr="00C03A8E">
              <w:rPr>
                <w:rFonts w:ascii="Arial Narrow" w:hAnsi="Arial Narrow"/>
              </w:rPr>
              <w:t xml:space="preserve"> </w:t>
            </w:r>
            <w:r w:rsidR="00EE3F65" w:rsidRPr="00C03A8E">
              <w:rPr>
                <w:rFonts w:ascii="Arial Narrow" w:hAnsi="Arial Narrow"/>
              </w:rPr>
              <w:t>considerar</w:t>
            </w:r>
            <w:r w:rsidR="00A44FBF" w:rsidRPr="00C03A8E">
              <w:rPr>
                <w:rFonts w:ascii="Arial Narrow" w:hAnsi="Arial Narrow"/>
              </w:rPr>
              <w:t xml:space="preserve"> nuestra</w:t>
            </w:r>
            <w:r w:rsidR="008F0AB1">
              <w:rPr>
                <w:rFonts w:ascii="Arial Narrow" w:hAnsi="Arial Narrow"/>
              </w:rPr>
              <w:t>s</w:t>
            </w:r>
            <w:r w:rsidR="00DE551B"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</w:rPr>
              <w:t>propia</w:t>
            </w:r>
            <w:r w:rsidR="008F0AB1">
              <w:rPr>
                <w:rFonts w:ascii="Arial Narrow" w:hAnsi="Arial Narrow"/>
              </w:rPr>
              <w:t>s</w:t>
            </w:r>
            <w:r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</w:rPr>
              <w:t>prácticas</w:t>
            </w:r>
            <w:r w:rsidR="008F0AB1">
              <w:rPr>
                <w:rFonts w:ascii="Arial Narrow" w:hAnsi="Arial Narrow"/>
              </w:rPr>
              <w:t xml:space="preserve"> y desafiarlas a</w:t>
            </w:r>
            <w:r w:rsidR="00F5797F">
              <w:rPr>
                <w:rFonts w:ascii="Arial Narrow" w:hAnsi="Arial Narrow"/>
              </w:rPr>
              <w:t xml:space="preserve"> partir d</w:t>
            </w:r>
            <w:r w:rsidR="00DE551B" w:rsidRPr="00C03A8E">
              <w:rPr>
                <w:rFonts w:ascii="Arial Narrow" w:hAnsi="Arial Narrow"/>
              </w:rPr>
              <w:t xml:space="preserve">el debate y la reflexión colectiva. </w:t>
            </w:r>
          </w:p>
          <w:p w:rsidR="00FA7CE3" w:rsidRDefault="00FA7CE3">
            <w:pPr>
              <w:rPr>
                <w:rFonts w:ascii="Arial Narrow" w:hAnsi="Arial Narrow"/>
              </w:rPr>
            </w:pPr>
          </w:p>
          <w:p w:rsidR="00361EEF" w:rsidRPr="00361EEF" w:rsidRDefault="00BE0644" w:rsidP="00B26C5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</w:rPr>
            </w:pPr>
            <w:r w:rsidRPr="00361EEF">
              <w:rPr>
                <w:rFonts w:ascii="Arial Narrow" w:hAnsi="Arial Narrow"/>
                <w:b/>
              </w:rPr>
              <w:t xml:space="preserve">¿Cómo gestiono en la sala /el aula el desarrollo de la capacidad </w:t>
            </w:r>
            <w:r w:rsidRPr="00B26C5A">
              <w:rPr>
                <w:rFonts w:ascii="Arial Narrow" w:hAnsi="Arial Narrow"/>
                <w:b/>
                <w:i/>
              </w:rPr>
              <w:t>ab</w:t>
            </w:r>
            <w:r w:rsidR="00B26C5A">
              <w:rPr>
                <w:rFonts w:ascii="Arial Narrow" w:hAnsi="Arial Narrow"/>
                <w:b/>
                <w:i/>
              </w:rPr>
              <w:t xml:space="preserve">ordaje y resolución </w:t>
            </w:r>
            <w:r w:rsidR="00B26C5A" w:rsidRPr="00DE2642">
              <w:rPr>
                <w:rFonts w:ascii="Arial Narrow" w:hAnsi="Arial Narrow"/>
                <w:b/>
                <w:i/>
              </w:rPr>
              <w:t>de situaciones problemáticas</w:t>
            </w:r>
            <w:r w:rsidRPr="00DE2642">
              <w:rPr>
                <w:rFonts w:ascii="Arial Narrow" w:hAnsi="Arial Narrow"/>
                <w:b/>
              </w:rPr>
              <w:t xml:space="preserve"> </w:t>
            </w:r>
            <w:r w:rsidRPr="00361EEF">
              <w:rPr>
                <w:rFonts w:ascii="Arial Narrow" w:hAnsi="Arial Narrow"/>
                <w:b/>
              </w:rPr>
              <w:t>atendiendo a la especificidad de cada campo de conocimiento/formación o espacio curricular?</w:t>
            </w:r>
          </w:p>
          <w:p w:rsidR="00E774A3" w:rsidRPr="00361EEF" w:rsidRDefault="00653C1F" w:rsidP="00B26C5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</w:rPr>
            </w:pPr>
            <w:r w:rsidRPr="00361EEF">
              <w:rPr>
                <w:rFonts w:ascii="Arial Narrow" w:hAnsi="Arial Narrow"/>
                <w:b/>
              </w:rPr>
              <w:t>¿</w:t>
            </w:r>
            <w:r w:rsidR="00295B3B" w:rsidRPr="00361EEF">
              <w:rPr>
                <w:rFonts w:ascii="Arial Narrow" w:hAnsi="Arial Narrow"/>
                <w:b/>
              </w:rPr>
              <w:t xml:space="preserve">Tengo claro qué es un </w:t>
            </w:r>
            <w:r w:rsidR="00D926B1" w:rsidRPr="00361EEF">
              <w:rPr>
                <w:rFonts w:ascii="Arial Narrow" w:hAnsi="Arial Narrow"/>
                <w:b/>
              </w:rPr>
              <w:t>“</w:t>
            </w:r>
            <w:r w:rsidR="00295B3B" w:rsidRPr="00361EEF">
              <w:rPr>
                <w:rFonts w:ascii="Arial Narrow" w:hAnsi="Arial Narrow"/>
                <w:b/>
              </w:rPr>
              <w:t>ejercicio</w:t>
            </w:r>
            <w:r w:rsidR="00D926B1" w:rsidRPr="00361EEF">
              <w:rPr>
                <w:rFonts w:ascii="Arial Narrow" w:hAnsi="Arial Narrow"/>
                <w:b/>
              </w:rPr>
              <w:t>”</w:t>
            </w:r>
            <w:r w:rsidR="00295B3B" w:rsidRPr="00361EEF">
              <w:rPr>
                <w:rFonts w:ascii="Arial Narrow" w:hAnsi="Arial Narrow"/>
                <w:b/>
              </w:rPr>
              <w:t xml:space="preserve"> y qué es un </w:t>
            </w:r>
            <w:r w:rsidR="00D926B1" w:rsidRPr="00361EEF">
              <w:rPr>
                <w:rFonts w:ascii="Arial Narrow" w:hAnsi="Arial Narrow"/>
                <w:b/>
              </w:rPr>
              <w:t>“</w:t>
            </w:r>
            <w:r w:rsidR="00295B3B" w:rsidRPr="00361EEF">
              <w:rPr>
                <w:rFonts w:ascii="Arial Narrow" w:hAnsi="Arial Narrow"/>
                <w:b/>
              </w:rPr>
              <w:t>problema</w:t>
            </w:r>
            <w:r w:rsidR="00D926B1" w:rsidRPr="00361EEF">
              <w:rPr>
                <w:rFonts w:ascii="Arial Narrow" w:hAnsi="Arial Narrow"/>
                <w:b/>
              </w:rPr>
              <w:t>”</w:t>
            </w:r>
            <w:r w:rsidR="00295B3B" w:rsidRPr="00361EEF">
              <w:rPr>
                <w:rFonts w:ascii="Arial Narrow" w:hAnsi="Arial Narrow"/>
                <w:b/>
              </w:rPr>
              <w:t>?</w:t>
            </w:r>
          </w:p>
          <w:p w:rsidR="00BE0644" w:rsidRPr="00BE0644" w:rsidRDefault="00BE0644" w:rsidP="008120AE">
            <w:pPr>
              <w:pStyle w:val="Prrafodelista"/>
              <w:ind w:left="598"/>
              <w:rPr>
                <w:rFonts w:ascii="Arial Narrow" w:hAnsi="Arial Narrow"/>
                <w:b/>
              </w:rPr>
            </w:pPr>
          </w:p>
          <w:p w:rsidR="00E774A3" w:rsidRDefault="00E774A3" w:rsidP="00B26C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Retomar las pl</w:t>
            </w:r>
            <w:r w:rsidR="003D1192">
              <w:rPr>
                <w:rFonts w:ascii="Arial Narrow" w:hAnsi="Arial Narrow"/>
              </w:rPr>
              <w:t xml:space="preserve">anificaciones – institucionales, </w:t>
            </w:r>
            <w:r>
              <w:rPr>
                <w:rFonts w:ascii="Arial Narrow" w:hAnsi="Arial Narrow"/>
              </w:rPr>
              <w:t>áulicas</w:t>
            </w:r>
            <w:r w:rsidR="003D1192">
              <w:rPr>
                <w:rFonts w:ascii="Arial Narrow" w:hAnsi="Arial Narrow"/>
              </w:rPr>
              <w:t xml:space="preserve">, </w:t>
            </w:r>
            <w:proofErr w:type="spellStart"/>
            <w:r w:rsidR="003D1192">
              <w:rPr>
                <w:rFonts w:ascii="Arial Narrow" w:hAnsi="Arial Narrow"/>
              </w:rPr>
              <w:t>areales</w:t>
            </w:r>
            <w:proofErr w:type="spellEnd"/>
            <w:r w:rsidR="003D1192">
              <w:rPr>
                <w:rFonts w:ascii="Arial Narrow" w:hAnsi="Arial Narrow"/>
              </w:rPr>
              <w:t>…</w:t>
            </w:r>
            <w:r w:rsidR="00B26C5A">
              <w:rPr>
                <w:rFonts w:ascii="Arial Narrow" w:hAnsi="Arial Narrow"/>
              </w:rPr>
              <w:t xml:space="preserve">–, </w:t>
            </w:r>
            <w:r>
              <w:rPr>
                <w:rFonts w:ascii="Arial Narrow" w:hAnsi="Arial Narrow"/>
              </w:rPr>
              <w:t>visualizar en ell</w:t>
            </w:r>
            <w:r w:rsidR="00371960">
              <w:rPr>
                <w:rFonts w:ascii="Arial Narrow" w:hAnsi="Arial Narrow"/>
              </w:rPr>
              <w:t>as las propuestas relacionadas con el abordaje y</w:t>
            </w:r>
            <w:r>
              <w:rPr>
                <w:rFonts w:ascii="Arial Narrow" w:hAnsi="Arial Narrow"/>
              </w:rPr>
              <w:t xml:space="preserve"> la resolución de situaciones problemáticas, analizarlas a la luz de los documentos propuestos e identificar</w:t>
            </w:r>
            <w:r w:rsidR="00D05ED1">
              <w:rPr>
                <w:rFonts w:ascii="Arial Narrow" w:hAnsi="Arial Narrow"/>
              </w:rPr>
              <w:t xml:space="preserve"> y extraer</w:t>
            </w:r>
            <w:r>
              <w:rPr>
                <w:rFonts w:ascii="Arial Narrow" w:hAnsi="Arial Narrow"/>
              </w:rPr>
              <w:t xml:space="preserve"> pro</w:t>
            </w:r>
            <w:r w:rsidR="00371960">
              <w:rPr>
                <w:rFonts w:ascii="Arial Narrow" w:hAnsi="Arial Narrow"/>
              </w:rPr>
              <w:t xml:space="preserve">puestas concretas, </w:t>
            </w:r>
            <w:r w:rsidR="00D05ED1">
              <w:rPr>
                <w:rFonts w:ascii="Arial Narrow" w:hAnsi="Arial Narrow"/>
              </w:rPr>
              <w:t>ejemplificando en cada caso</w:t>
            </w:r>
            <w:r w:rsidR="00371960">
              <w:rPr>
                <w:rFonts w:ascii="Arial Narrow" w:hAnsi="Arial Narrow"/>
              </w:rPr>
              <w:t>,</w:t>
            </w:r>
            <w:r w:rsidR="00D05ED1">
              <w:rPr>
                <w:rFonts w:ascii="Arial Narrow" w:hAnsi="Arial Narrow"/>
              </w:rPr>
              <w:t xml:space="preserve"> a los fines de clarificar conceptos y distinguir </w:t>
            </w:r>
            <w:r w:rsidR="00371960">
              <w:rPr>
                <w:rFonts w:ascii="Arial Narrow" w:hAnsi="Arial Narrow"/>
              </w:rPr>
              <w:t xml:space="preserve">entre ejercicio y </w:t>
            </w:r>
            <w:r w:rsidR="00D05ED1">
              <w:rPr>
                <w:rFonts w:ascii="Arial Narrow" w:hAnsi="Arial Narrow"/>
              </w:rPr>
              <w:t>problema.</w:t>
            </w:r>
          </w:p>
          <w:p w:rsidR="00ED3378" w:rsidRDefault="00C81D16" w:rsidP="00B26C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</w:t>
            </w:r>
          </w:p>
          <w:p w:rsidR="002D7767" w:rsidRDefault="0061499E" w:rsidP="00E11871">
            <w:pPr>
              <w:jc w:val="both"/>
              <w:rPr>
                <w:rFonts w:ascii="Arial Narrow" w:hAnsi="Arial Narrow"/>
              </w:rPr>
            </w:pPr>
            <w:r w:rsidRPr="00C03A8E">
              <w:rPr>
                <w:rFonts w:ascii="Arial Narrow" w:hAnsi="Arial Narrow"/>
              </w:rPr>
              <w:t>Algunos</w:t>
            </w:r>
            <w:r w:rsidR="002D7767" w:rsidRPr="00C03A8E">
              <w:rPr>
                <w:rFonts w:ascii="Arial Narrow" w:hAnsi="Arial Narrow"/>
              </w:rPr>
              <w:t xml:space="preserve"> </w:t>
            </w:r>
            <w:r w:rsidR="002D7767" w:rsidRPr="00C03A8E">
              <w:rPr>
                <w:rFonts w:ascii="Arial Narrow" w:hAnsi="Arial Narrow"/>
                <w:b/>
              </w:rPr>
              <w:t>materiales</w:t>
            </w:r>
            <w:r w:rsidR="00A44FBF" w:rsidRPr="00C03A8E">
              <w:rPr>
                <w:rFonts w:ascii="Arial Narrow" w:hAnsi="Arial Narrow"/>
                <w:b/>
              </w:rPr>
              <w:t xml:space="preserve"> valiosos</w:t>
            </w:r>
            <w:r w:rsidR="00A44FBF"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  <w:b/>
              </w:rPr>
              <w:t xml:space="preserve">que </w:t>
            </w:r>
            <w:r w:rsidR="0089012A" w:rsidRPr="00C03A8E">
              <w:rPr>
                <w:rFonts w:ascii="Arial Narrow" w:hAnsi="Arial Narrow"/>
                <w:b/>
              </w:rPr>
              <w:t>le pueden</w:t>
            </w:r>
            <w:r w:rsidRPr="00C03A8E">
              <w:rPr>
                <w:rFonts w:ascii="Arial Narrow" w:hAnsi="Arial Narrow"/>
                <w:b/>
              </w:rPr>
              <w:t xml:space="preserve"> ayudar a ampliar la mirada</w:t>
            </w:r>
            <w:r w:rsidRPr="00C03A8E">
              <w:rPr>
                <w:rFonts w:ascii="Arial Narrow" w:hAnsi="Arial Narrow"/>
              </w:rPr>
              <w:t xml:space="preserve"> son</w:t>
            </w:r>
            <w:r w:rsidR="000C7577" w:rsidRPr="00C03A8E">
              <w:rPr>
                <w:rFonts w:ascii="Arial Narrow" w:hAnsi="Arial Narrow"/>
              </w:rPr>
              <w:t xml:space="preserve"> los que se consignan </w:t>
            </w:r>
            <w:r w:rsidR="0089012A" w:rsidRPr="00C03A8E">
              <w:rPr>
                <w:rFonts w:ascii="Arial Narrow" w:hAnsi="Arial Narrow"/>
              </w:rPr>
              <w:t>a continuación</w:t>
            </w:r>
            <w:r w:rsidR="000C7577" w:rsidRPr="00C03A8E">
              <w:rPr>
                <w:rFonts w:ascii="Arial Narrow" w:hAnsi="Arial Narrow"/>
              </w:rPr>
              <w:t>. Cada Director deberá seleccionar los que crea más conveniente</w:t>
            </w:r>
            <w:r w:rsidR="0005419D" w:rsidRPr="00C03A8E">
              <w:rPr>
                <w:rFonts w:ascii="Arial Narrow" w:hAnsi="Arial Narrow"/>
              </w:rPr>
              <w:t>s</w:t>
            </w:r>
            <w:r w:rsidR="000C7577" w:rsidRPr="00C03A8E">
              <w:rPr>
                <w:rFonts w:ascii="Arial Narrow" w:hAnsi="Arial Narrow"/>
              </w:rPr>
              <w:t xml:space="preserve"> para incluir en la Agenda que van a desarrollar en la Jornada Institucional</w:t>
            </w:r>
            <w:r w:rsidR="0078581C">
              <w:rPr>
                <w:rFonts w:ascii="Arial Narrow" w:hAnsi="Arial Narrow"/>
              </w:rPr>
              <w:t>, teniendo en cuenta los</w:t>
            </w:r>
            <w:r w:rsidR="006A511F" w:rsidRPr="00C03A8E">
              <w:rPr>
                <w:rFonts w:ascii="Arial Narrow" w:hAnsi="Arial Narrow"/>
              </w:rPr>
              <w:t xml:space="preserve"> proceso</w:t>
            </w:r>
            <w:r w:rsidR="0078581C">
              <w:rPr>
                <w:rFonts w:ascii="Arial Narrow" w:hAnsi="Arial Narrow"/>
              </w:rPr>
              <w:t>s</w:t>
            </w:r>
            <w:r w:rsidR="006A511F" w:rsidRPr="00C03A8E">
              <w:rPr>
                <w:rFonts w:ascii="Arial Narrow" w:hAnsi="Arial Narrow"/>
              </w:rPr>
              <w:t xml:space="preserve"> que está transitando la escuela</w:t>
            </w:r>
            <w:r w:rsidR="008F0AB1">
              <w:rPr>
                <w:rFonts w:ascii="Arial Narrow" w:hAnsi="Arial Narrow"/>
              </w:rPr>
              <w:t>.</w:t>
            </w:r>
          </w:p>
          <w:p w:rsidR="00195876" w:rsidRDefault="00195876">
            <w:pPr>
              <w:rPr>
                <w:rFonts w:ascii="Arial Narrow" w:hAnsi="Arial Narrow"/>
                <w:b/>
              </w:rPr>
            </w:pPr>
          </w:p>
          <w:p w:rsidR="005F7D3D" w:rsidRDefault="00450ACC" w:rsidP="00D17446">
            <w:pPr>
              <w:pStyle w:val="Prrafodelista"/>
              <w:numPr>
                <w:ilvl w:val="0"/>
                <w:numId w:val="40"/>
              </w:numPr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</w:pPr>
            <w:r w:rsidRPr="00D17446">
              <w:rPr>
                <w:rStyle w:val="Hipervnculo"/>
                <w:rFonts w:ascii="Arial Narrow" w:hAnsi="Arial Narrow" w:cstheme="minorBidi"/>
                <w:color w:val="auto"/>
                <w:u w:val="none"/>
              </w:rPr>
              <w:t>DOCUMENTO DE ACOMPAÑAMIENTO N° 13 Abordaje y resolución de situaciones problemáticas - Fascículo A</w:t>
            </w:r>
            <w:r w:rsidR="00E31515" w:rsidRPr="00D17446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– </w:t>
            </w:r>
            <w:r w:rsidR="00B26C5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En esta Jornada, deberá poner el énfasis en este fascículo, el </w:t>
            </w:r>
            <w:r w:rsidR="00EC0E17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resto</w:t>
            </w:r>
            <w:r w:rsidR="00B26C5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, </w:t>
            </w:r>
            <w:r w:rsidR="00EC0E17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serán abordados en el mar</w:t>
            </w:r>
            <w:r w:rsidR="002E4AB8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co del </w:t>
            </w:r>
            <w:r w:rsidR="00B26C5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P</w:t>
            </w:r>
            <w:r w:rsidR="00FA3FC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rograma el</w:t>
            </w:r>
            <w:r w:rsidR="007F3C38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próximo año</w:t>
            </w:r>
            <w:r w:rsidR="002E4AB8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.</w:t>
            </w:r>
          </w:p>
          <w:p w:rsidR="00A74E45" w:rsidRPr="00DE2642" w:rsidRDefault="00A74E45" w:rsidP="00A74E45">
            <w:pPr>
              <w:pStyle w:val="Prrafodelista"/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 w:cstheme="minorBidi"/>
                <w:color w:val="auto"/>
                <w:u w:val="none"/>
              </w:rPr>
              <w:t>Se accede en</w:t>
            </w:r>
            <w:r w:rsidRPr="0040703E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:</w:t>
            </w:r>
            <w:r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</w:t>
            </w:r>
            <w:hyperlink r:id="rId19" w:history="1">
              <w:r w:rsidRPr="009A42A5">
                <w:rPr>
                  <w:rStyle w:val="Hipervnculo"/>
                  <w:rFonts w:ascii="Arial Narrow" w:hAnsi="Arial Narrow" w:cstheme="minorBidi"/>
                  <w:b/>
                </w:rPr>
                <w:t>http://www.igualdadycalidadcba.gov.ar/SIPEC-CBA/publicaciones/PNFP.php</w:t>
              </w:r>
            </w:hyperlink>
            <w:r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</w:t>
            </w:r>
            <w:r>
              <w:rPr>
                <w:rStyle w:val="Refdenotaalpie"/>
                <w:rFonts w:ascii="Arial Narrow" w:hAnsi="Arial Narrow"/>
                <w:b/>
              </w:rPr>
              <w:footnoteReference w:id="4"/>
            </w:r>
          </w:p>
          <w:p w:rsidR="00A74E45" w:rsidRPr="00DE2642" w:rsidRDefault="00A74E45" w:rsidP="00A74E45">
            <w:pPr>
              <w:pStyle w:val="Prrafodelista"/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</w:pPr>
          </w:p>
          <w:p w:rsidR="005F7D3D" w:rsidRDefault="005F7D3D" w:rsidP="00465C7A">
            <w:pPr>
              <w:rPr>
                <w:rFonts w:ascii="Arial Narrow" w:hAnsi="Arial Narrow"/>
                <w:b/>
              </w:rPr>
            </w:pPr>
          </w:p>
          <w:p w:rsidR="00AF0B66" w:rsidRDefault="00AF0B66" w:rsidP="0095021A">
            <w:pPr>
              <w:rPr>
                <w:rFonts w:ascii="Arial Narrow" w:hAnsi="Arial Narrow"/>
              </w:rPr>
            </w:pPr>
          </w:p>
          <w:p w:rsidR="000A2005" w:rsidRPr="00FA7CE3" w:rsidRDefault="00FA7CE3" w:rsidP="000A2005">
            <w:pPr>
              <w:rPr>
                <w:rStyle w:val="Hipervnculo"/>
                <w:rFonts w:cstheme="minorBidi"/>
                <w:u w:val="none"/>
              </w:rPr>
            </w:pPr>
            <w:r w:rsidRPr="00FA7CE3">
              <w:rPr>
                <w:rFonts w:ascii="Arial Narrow" w:hAnsi="Arial Narrow"/>
              </w:rPr>
              <w:t xml:space="preserve">Este </w:t>
            </w:r>
            <w:r>
              <w:rPr>
                <w:rFonts w:ascii="Arial Narrow" w:hAnsi="Arial Narrow"/>
              </w:rPr>
              <w:t>material puede ser utilizado antes, durante y después de la Jornada Institucional a los fines de potenciar el aprendizaje.</w:t>
            </w:r>
          </w:p>
          <w:p w:rsidR="00FE5E76" w:rsidRDefault="00FE5E76" w:rsidP="0095021A">
            <w:pPr>
              <w:rPr>
                <w:rFonts w:ascii="Arial Narrow" w:hAnsi="Arial Narrow"/>
              </w:rPr>
            </w:pPr>
          </w:p>
          <w:p w:rsidR="00C6660D" w:rsidRPr="00DE2642" w:rsidRDefault="007F2EBC" w:rsidP="005D11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CO"/>
              </w:rPr>
              <w:t>A partir de estos y otros materiales</w:t>
            </w:r>
            <w:r w:rsidR="00F63163">
              <w:rPr>
                <w:rFonts w:ascii="Arial Narrow" w:hAnsi="Arial Narrow"/>
                <w:lang w:val="es-CO"/>
              </w:rPr>
              <w:t>,</w:t>
            </w:r>
            <w:r>
              <w:rPr>
                <w:rFonts w:ascii="Arial Narrow" w:hAnsi="Arial Narrow"/>
                <w:lang w:val="es-CO"/>
              </w:rPr>
              <w:t xml:space="preserve"> el colectivo institucional </w:t>
            </w:r>
            <w:r w:rsidR="00803E48" w:rsidRPr="000418AD">
              <w:rPr>
                <w:rFonts w:ascii="Arial Narrow" w:hAnsi="Arial Narrow"/>
                <w:lang w:val="es-CO"/>
              </w:rPr>
              <w:t>trabajar</w:t>
            </w:r>
            <w:r w:rsidR="00F63163">
              <w:rPr>
                <w:rFonts w:ascii="Arial Narrow" w:hAnsi="Arial Narrow"/>
                <w:lang w:val="es-CO"/>
              </w:rPr>
              <w:t>á</w:t>
            </w:r>
            <w:r w:rsidR="002019D8">
              <w:rPr>
                <w:rFonts w:ascii="Arial Narrow" w:hAnsi="Arial Narrow"/>
                <w:lang w:val="es-CO"/>
              </w:rPr>
              <w:t xml:space="preserve"> </w:t>
            </w:r>
            <w:r w:rsidR="00A00D45" w:rsidRPr="00A00D45">
              <w:rPr>
                <w:rFonts w:ascii="Arial Narrow" w:hAnsi="Arial Narrow"/>
                <w:lang w:val="es-CO"/>
              </w:rPr>
              <w:t>la capacidad</w:t>
            </w:r>
            <w:r w:rsidR="00B26C5A">
              <w:rPr>
                <w:rFonts w:ascii="Arial Narrow" w:hAnsi="Arial Narrow"/>
                <w:b/>
                <w:lang w:val="es-CO"/>
              </w:rPr>
              <w:t xml:space="preserve"> </w:t>
            </w:r>
            <w:r w:rsidR="00B26C5A" w:rsidRPr="00B26C5A">
              <w:rPr>
                <w:rFonts w:ascii="Arial Narrow" w:hAnsi="Arial Narrow"/>
                <w:b/>
                <w:i/>
                <w:lang w:val="es-CO"/>
              </w:rPr>
              <w:t>A</w:t>
            </w:r>
            <w:r w:rsidR="00A00D45" w:rsidRPr="00B26C5A">
              <w:rPr>
                <w:rFonts w:ascii="Arial Narrow" w:hAnsi="Arial Narrow"/>
                <w:b/>
                <w:i/>
                <w:lang w:val="es-CO"/>
              </w:rPr>
              <w:t>bordaje y resolución de situaciones problemáticas</w:t>
            </w:r>
            <w:r w:rsidR="00A00D45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2019D8">
              <w:rPr>
                <w:rFonts w:ascii="Arial Narrow" w:hAnsi="Arial Narrow"/>
                <w:b/>
                <w:lang w:val="es-CO"/>
              </w:rPr>
              <w:t>en el marco de la planificación</w:t>
            </w:r>
            <w:r w:rsidR="00E340B3">
              <w:rPr>
                <w:rFonts w:ascii="Arial Narrow" w:hAnsi="Arial Narrow"/>
                <w:b/>
                <w:lang w:val="es-CO"/>
              </w:rPr>
              <w:t>,</w:t>
            </w:r>
            <w:r w:rsidR="004F6564">
              <w:rPr>
                <w:rFonts w:ascii="Arial Narrow" w:hAnsi="Arial Narrow"/>
                <w:b/>
                <w:lang w:val="es-CO"/>
              </w:rPr>
              <w:t xml:space="preserve"> la gestión </w:t>
            </w:r>
            <w:r w:rsidR="00E340B3">
              <w:rPr>
                <w:rFonts w:ascii="Arial Narrow" w:hAnsi="Arial Narrow"/>
                <w:b/>
                <w:lang w:val="es-CO"/>
              </w:rPr>
              <w:t xml:space="preserve">y evaluación </w:t>
            </w:r>
            <w:r w:rsidR="004F6564">
              <w:rPr>
                <w:rFonts w:ascii="Arial Narrow" w:hAnsi="Arial Narrow"/>
                <w:b/>
                <w:lang w:val="es-CO"/>
              </w:rPr>
              <w:t xml:space="preserve">de </w:t>
            </w:r>
            <w:r w:rsidR="004F6564" w:rsidRPr="00DE2642">
              <w:rPr>
                <w:rFonts w:ascii="Arial Narrow" w:hAnsi="Arial Narrow"/>
                <w:b/>
                <w:lang w:val="es-CO"/>
              </w:rPr>
              <w:t>la enseñanza</w:t>
            </w:r>
            <w:r w:rsidRPr="00DE2642">
              <w:rPr>
                <w:rFonts w:ascii="Arial Narrow" w:hAnsi="Arial Narrow"/>
                <w:lang w:val="es-CO"/>
              </w:rPr>
              <w:t xml:space="preserve"> a los fines de</w:t>
            </w:r>
            <w:r w:rsidRPr="00DE2642">
              <w:rPr>
                <w:rFonts w:ascii="Arial Narrow" w:hAnsi="Arial Narrow"/>
                <w:b/>
                <w:lang w:val="es-CO"/>
              </w:rPr>
              <w:t xml:space="preserve"> </w:t>
            </w:r>
            <w:r w:rsidR="00B135CA" w:rsidRPr="00DE2642">
              <w:rPr>
                <w:rFonts w:ascii="Arial Narrow" w:hAnsi="Arial Narrow"/>
                <w:lang w:val="es-CO"/>
              </w:rPr>
              <w:t>pensar</w:t>
            </w:r>
            <w:r w:rsidR="001659A7" w:rsidRPr="00DE2642">
              <w:rPr>
                <w:rFonts w:ascii="Arial Narrow" w:hAnsi="Arial Narrow"/>
                <w:lang w:val="es-CO"/>
              </w:rPr>
              <w:t xml:space="preserve"> </w:t>
            </w:r>
            <w:r w:rsidR="00B15EB0" w:rsidRPr="00DE2642">
              <w:rPr>
                <w:rFonts w:ascii="Arial Narrow" w:hAnsi="Arial Narrow"/>
                <w:lang w:val="es-CO"/>
              </w:rPr>
              <w:t>y proponer acciones concretas</w:t>
            </w:r>
            <w:r w:rsidR="00612103" w:rsidRPr="00DE2642">
              <w:rPr>
                <w:rFonts w:ascii="Arial Narrow" w:hAnsi="Arial Narrow"/>
                <w:lang w:val="es-CO"/>
              </w:rPr>
              <w:t xml:space="preserve"> en el </w:t>
            </w:r>
            <w:r w:rsidR="00B26C5A" w:rsidRPr="00DE2642">
              <w:rPr>
                <w:rFonts w:ascii="Arial Narrow" w:hAnsi="Arial Narrow"/>
                <w:lang w:val="es-CO"/>
              </w:rPr>
              <w:t xml:space="preserve">contexto </w:t>
            </w:r>
            <w:r w:rsidR="00612103" w:rsidRPr="00DE2642">
              <w:rPr>
                <w:rFonts w:ascii="Arial Narrow" w:hAnsi="Arial Narrow"/>
                <w:lang w:val="es-CO"/>
              </w:rPr>
              <w:t>de</w:t>
            </w:r>
            <w:r w:rsidR="001659A7" w:rsidRPr="00DE2642">
              <w:rPr>
                <w:rFonts w:ascii="Arial Narrow" w:hAnsi="Arial Narrow"/>
                <w:lang w:val="es-CO"/>
              </w:rPr>
              <w:t xml:space="preserve"> procesos de mejora</w:t>
            </w:r>
            <w:r w:rsidR="00612103" w:rsidRPr="00DE2642">
              <w:rPr>
                <w:rFonts w:ascii="Arial Narrow" w:hAnsi="Arial Narrow"/>
                <w:lang w:val="es-CO"/>
              </w:rPr>
              <w:t xml:space="preserve">. </w:t>
            </w:r>
            <w:r w:rsidR="00301627" w:rsidRPr="00DE2642">
              <w:rPr>
                <w:rFonts w:ascii="Arial Narrow" w:hAnsi="Arial Narrow"/>
                <w:lang w:val="es-CO"/>
              </w:rPr>
              <w:t>Además,</w:t>
            </w:r>
            <w:r w:rsidR="00B26C5A" w:rsidRPr="00DE2642">
              <w:rPr>
                <w:rFonts w:ascii="Arial Narrow" w:hAnsi="Arial Narrow"/>
                <w:lang w:val="es-CO"/>
              </w:rPr>
              <w:t xml:space="preserve"> realizará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 xml:space="preserve"> el </w:t>
            </w:r>
            <w:r w:rsidR="00803E48" w:rsidRPr="00DE2642">
              <w:rPr>
                <w:rFonts w:ascii="Arial Narrow" w:hAnsi="Arial Narrow"/>
                <w:b/>
                <w:bCs/>
                <w:lang w:val="es-CO"/>
              </w:rPr>
              <w:t>monitoreo y s</w:t>
            </w:r>
            <w:r w:rsidR="007018D6" w:rsidRPr="00DE2642">
              <w:rPr>
                <w:rFonts w:ascii="Arial Narrow" w:hAnsi="Arial Narrow"/>
                <w:b/>
                <w:bCs/>
                <w:lang w:val="es-CO"/>
              </w:rPr>
              <w:t>eguimiento de los acuerdos didácticos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 xml:space="preserve"> alcanzados en la </w:t>
            </w:r>
            <w:r w:rsidR="002D7100" w:rsidRPr="00DE2642">
              <w:rPr>
                <w:rFonts w:ascii="Arial Narrow" w:hAnsi="Arial Narrow"/>
                <w:bCs/>
                <w:lang w:val="es-CO"/>
              </w:rPr>
              <w:t>Institución</w:t>
            </w:r>
            <w:r w:rsidR="005D11A7" w:rsidRPr="00DE2642">
              <w:rPr>
                <w:rFonts w:ascii="Arial Narrow" w:hAnsi="Arial Narrow"/>
                <w:bCs/>
                <w:lang w:val="es-CO"/>
              </w:rPr>
              <w:t>, con el propósito de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 xml:space="preserve"> revisar su</w:t>
            </w:r>
            <w:r w:rsidRPr="00DE2642">
              <w:rPr>
                <w:rFonts w:ascii="Arial Narrow" w:hAnsi="Arial Narrow"/>
                <w:bCs/>
                <w:lang w:val="es-CO"/>
              </w:rPr>
              <w:t xml:space="preserve">s avances y 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>efectuar los ajustes necesarios</w:t>
            </w:r>
            <w:r w:rsidR="00161730" w:rsidRPr="00DE2642">
              <w:rPr>
                <w:rFonts w:ascii="Arial Narrow" w:hAnsi="Arial Narrow"/>
                <w:bCs/>
                <w:lang w:val="es-CO"/>
              </w:rPr>
              <w:t xml:space="preserve"> </w:t>
            </w:r>
            <w:r w:rsidR="002D0386" w:rsidRPr="00DE2642">
              <w:rPr>
                <w:rFonts w:ascii="Arial Narrow" w:hAnsi="Arial Narrow"/>
                <w:bCs/>
                <w:lang w:val="es-CO"/>
              </w:rPr>
              <w:t xml:space="preserve">a partir de los debates y reflexiones realizados en torno a la </w:t>
            </w:r>
            <w:r w:rsidR="00B15EB0" w:rsidRPr="00DE2642">
              <w:rPr>
                <w:rFonts w:ascii="Arial Narrow" w:hAnsi="Arial Narrow"/>
                <w:bCs/>
                <w:lang w:val="es-CO"/>
              </w:rPr>
              <w:t xml:space="preserve">resolución de problemas. </w:t>
            </w:r>
          </w:p>
          <w:p w:rsidR="00161730" w:rsidRDefault="00161730" w:rsidP="00746150">
            <w:pPr>
              <w:jc w:val="both"/>
              <w:rPr>
                <w:rFonts w:ascii="Arial Narrow" w:hAnsi="Arial Narrow"/>
                <w:lang w:val="es-CO"/>
              </w:rPr>
            </w:pPr>
          </w:p>
          <w:p w:rsidR="00161730" w:rsidRDefault="00161730" w:rsidP="00746150">
            <w:pPr>
              <w:jc w:val="both"/>
              <w:rPr>
                <w:rFonts w:ascii="Arial Narrow" w:hAnsi="Arial Narrow"/>
                <w:lang w:val="es-CO"/>
              </w:rPr>
            </w:pPr>
          </w:p>
          <w:p w:rsidR="00FE5820" w:rsidRDefault="00FE5820" w:rsidP="00FE58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Otros materiales que podrá consultar: </w:t>
            </w:r>
            <w:r w:rsidRPr="00BA24D4">
              <w:rPr>
                <w:rFonts w:ascii="Arial Narrow" w:hAnsi="Arial Narrow"/>
                <w:b/>
              </w:rPr>
              <w:t>ANEXO I: Rec</w:t>
            </w:r>
            <w:r>
              <w:rPr>
                <w:rFonts w:ascii="Arial Narrow" w:hAnsi="Arial Narrow"/>
                <w:b/>
              </w:rPr>
              <w:t>ursos y materiales –</w:t>
            </w:r>
            <w:r w:rsidR="00D33769">
              <w:rPr>
                <w:rFonts w:ascii="Arial Narrow" w:hAnsi="Arial Narrow"/>
                <w:b/>
              </w:rPr>
              <w:t xml:space="preserve">provinciales </w:t>
            </w:r>
            <w:r w:rsidR="00D33769" w:rsidRPr="00BA24D4">
              <w:rPr>
                <w:rFonts w:ascii="Arial Narrow" w:hAnsi="Arial Narrow"/>
                <w:b/>
              </w:rPr>
              <w:t>y</w:t>
            </w:r>
            <w:r w:rsidRPr="00BA24D4">
              <w:rPr>
                <w:rFonts w:ascii="Arial Narrow" w:hAnsi="Arial Narrow"/>
                <w:b/>
              </w:rPr>
              <w:t xml:space="preserve"> nacionales– para seguir aprendiendo</w:t>
            </w:r>
            <w:r>
              <w:rPr>
                <w:rFonts w:ascii="Arial Narrow" w:hAnsi="Arial Narrow"/>
                <w:b/>
              </w:rPr>
              <w:t>.</w:t>
            </w:r>
          </w:p>
          <w:p w:rsidR="00C6660D" w:rsidRPr="002019D8" w:rsidRDefault="00C6660D" w:rsidP="00C6660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</w:t>
            </w:r>
          </w:p>
          <w:p w:rsidR="00595351" w:rsidRPr="004E4437" w:rsidRDefault="001B455A" w:rsidP="004E443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 w:rsidR="00E21DA9">
              <w:rPr>
                <w:rFonts w:ascii="Arial Narrow" w:hAnsi="Arial Narrow" w:cs="Flama-Light"/>
                <w:b/>
                <w:sz w:val="24"/>
                <w:szCs w:val="24"/>
              </w:rPr>
              <w:t>ara esta actividad: se sugiere 2:30</w:t>
            </w:r>
            <w:r>
              <w:rPr>
                <w:rFonts w:ascii="Arial Narrow" w:hAnsi="Arial Narrow" w:cs="Flama-Light"/>
                <w:b/>
                <w:sz w:val="24"/>
                <w:szCs w:val="24"/>
              </w:rPr>
              <w:t>h</w:t>
            </w:r>
            <w:r w:rsidR="00E21DA9">
              <w:rPr>
                <w:rFonts w:ascii="Arial Narrow" w:hAnsi="Arial Narrow" w:cs="Flama-Light"/>
                <w:b/>
                <w:sz w:val="24"/>
                <w:szCs w:val="24"/>
              </w:rPr>
              <w:t>s.</w:t>
            </w: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595351" w:rsidRDefault="00595351" w:rsidP="00BA24D4">
            <w:pPr>
              <w:rPr>
                <w:rFonts w:ascii="Arial Narrow" w:hAnsi="Arial Narrow"/>
                <w:b/>
              </w:rPr>
            </w:pPr>
          </w:p>
          <w:p w:rsidR="00BD5501" w:rsidRDefault="00BD5501" w:rsidP="00BA24D4">
            <w:pPr>
              <w:rPr>
                <w:rFonts w:ascii="Arial Narrow" w:hAnsi="Arial Narrow"/>
                <w:b/>
              </w:rPr>
            </w:pPr>
          </w:p>
          <w:p w:rsidR="00BD5501" w:rsidRDefault="00BD5501" w:rsidP="00BA24D4">
            <w:pPr>
              <w:rPr>
                <w:rFonts w:ascii="Arial Narrow" w:hAnsi="Arial Narrow"/>
                <w:b/>
              </w:rPr>
            </w:pPr>
          </w:p>
          <w:p w:rsidR="00BD5501" w:rsidRPr="00BA24D4" w:rsidRDefault="00BD5501" w:rsidP="00BA24D4">
            <w:pPr>
              <w:rPr>
                <w:rFonts w:ascii="Arial Narrow" w:hAnsi="Arial Narrow"/>
                <w:b/>
              </w:rPr>
            </w:pPr>
          </w:p>
          <w:p w:rsidR="001B455A" w:rsidRPr="00176285" w:rsidRDefault="001B455A" w:rsidP="001B455A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SEGUNDO</w:t>
            </w:r>
            <w:r w:rsidRPr="00176285">
              <w:rPr>
                <w:rFonts w:ascii="Arial Narrow" w:hAnsi="Arial Narrow"/>
                <w:b/>
                <w:sz w:val="24"/>
                <w:szCs w:val="24"/>
              </w:rPr>
              <w:t xml:space="preserve"> MOMENTO</w:t>
            </w:r>
          </w:p>
          <w:p w:rsidR="00612103" w:rsidRPr="00B26C5A" w:rsidRDefault="00DF50FF" w:rsidP="00E474B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  <w:r w:rsidRPr="00B26C5A">
              <w:rPr>
                <w:rFonts w:ascii="Arial Narrow" w:hAnsi="Arial Narrow" w:cs="Flama-Light"/>
              </w:rPr>
              <w:t xml:space="preserve">En virtud de que muchas instituciones han solicitado más tiempo para el abordaje y profundización de las temáticas </w:t>
            </w:r>
            <w:r w:rsidR="00012887" w:rsidRPr="00B26C5A">
              <w:rPr>
                <w:rFonts w:ascii="Arial Narrow" w:hAnsi="Arial Narrow" w:cs="Flama-Light"/>
              </w:rPr>
              <w:t>de las otras jornadas</w:t>
            </w:r>
            <w:r w:rsidR="00E669DD" w:rsidRPr="00B26C5A">
              <w:rPr>
                <w:rFonts w:ascii="Arial Narrow" w:hAnsi="Arial Narrow" w:cs="Flama-Light"/>
              </w:rPr>
              <w:t xml:space="preserve">, </w:t>
            </w:r>
            <w:r w:rsidR="00A94587" w:rsidRPr="00B26C5A">
              <w:rPr>
                <w:rFonts w:ascii="Arial Narrow" w:hAnsi="Arial Narrow" w:cs="Flama-Light"/>
              </w:rPr>
              <w:t xml:space="preserve">se ha resuelto que en el marco de las recomendaciones anteriores, </w:t>
            </w:r>
            <w:r w:rsidR="00E669DD" w:rsidRPr="00B26C5A">
              <w:rPr>
                <w:rFonts w:ascii="Arial Narrow" w:hAnsi="Arial Narrow" w:cs="Flama-Light"/>
                <w:b/>
              </w:rPr>
              <w:t>cada escuela definirá</w:t>
            </w:r>
            <w:r w:rsidR="00E669DD" w:rsidRPr="00B26C5A">
              <w:rPr>
                <w:rFonts w:ascii="Arial Narrow" w:hAnsi="Arial Narrow" w:cs="Flama-Light"/>
              </w:rPr>
              <w:t xml:space="preserve"> que temáticas, tópicos y/o aspectos </w:t>
            </w:r>
            <w:r w:rsidR="00F14649" w:rsidRPr="00B26C5A">
              <w:rPr>
                <w:rFonts w:ascii="Arial Narrow" w:hAnsi="Arial Narrow" w:cs="Flama-Light"/>
              </w:rPr>
              <w:t>requieren de su abordaje en este momento para</w:t>
            </w:r>
            <w:r w:rsidR="00521F4E" w:rsidRPr="00B26C5A">
              <w:rPr>
                <w:rFonts w:ascii="Arial Narrow" w:hAnsi="Arial Narrow" w:cs="Flama-Light"/>
              </w:rPr>
              <w:t xml:space="preserve">: </w:t>
            </w:r>
            <w:r w:rsidR="00F14649" w:rsidRPr="00B26C5A">
              <w:rPr>
                <w:rFonts w:ascii="Arial Narrow" w:hAnsi="Arial Narrow" w:cs="Flama-Light"/>
              </w:rPr>
              <w:t xml:space="preserve"> profundizar – analizar – reflexionar – revisar – reformular –</w:t>
            </w:r>
            <w:r w:rsidR="00521F4E" w:rsidRPr="00B26C5A">
              <w:rPr>
                <w:rFonts w:ascii="Arial Narrow" w:hAnsi="Arial Narrow" w:cs="Flama-Light"/>
              </w:rPr>
              <w:t xml:space="preserve"> </w:t>
            </w:r>
            <w:proofErr w:type="spellStart"/>
            <w:r w:rsidR="00521F4E" w:rsidRPr="00B26C5A">
              <w:rPr>
                <w:rFonts w:ascii="Arial Narrow" w:hAnsi="Arial Narrow" w:cs="Flama-Light"/>
              </w:rPr>
              <w:t>resignficar</w:t>
            </w:r>
            <w:proofErr w:type="spellEnd"/>
            <w:r w:rsidR="00521F4E" w:rsidRPr="00B26C5A">
              <w:rPr>
                <w:rFonts w:ascii="Arial Narrow" w:hAnsi="Arial Narrow" w:cs="Flama-Light"/>
              </w:rPr>
              <w:t xml:space="preserve">, de modo que esta instancia se presente como la posibilidad </w:t>
            </w:r>
            <w:r w:rsidR="00521F4E" w:rsidRPr="00B26C5A">
              <w:rPr>
                <w:rFonts w:ascii="Arial Narrow" w:hAnsi="Arial Narrow" w:cs="Flama-Light"/>
                <w:b/>
              </w:rPr>
              <w:t xml:space="preserve">de retroalimentación evaluativa del colectivo docente </w:t>
            </w:r>
            <w:r w:rsidR="0052005D">
              <w:rPr>
                <w:rFonts w:ascii="Arial Narrow" w:hAnsi="Arial Narrow" w:cs="Flama-Light"/>
                <w:b/>
              </w:rPr>
              <w:t xml:space="preserve">en el marco de la autoevaluación </w:t>
            </w:r>
            <w:r w:rsidR="00521F4E" w:rsidRPr="00B26C5A">
              <w:rPr>
                <w:rFonts w:ascii="Arial Narrow" w:hAnsi="Arial Narrow" w:cs="Flama-Light"/>
                <w:b/>
              </w:rPr>
              <w:t>institucional.</w:t>
            </w:r>
          </w:p>
          <w:p w:rsidR="00BD5501" w:rsidRPr="006A389A" w:rsidRDefault="00BD5501" w:rsidP="00BD550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</w:rPr>
            </w:pPr>
            <w:r>
              <w:rPr>
                <w:rFonts w:ascii="Arial Narrow" w:hAnsi="Arial Narrow" w:cs="Flama-Light"/>
              </w:rPr>
              <w:t>Se sugiere:</w:t>
            </w:r>
          </w:p>
          <w:p w:rsidR="00BD5501" w:rsidRDefault="00BD5501" w:rsidP="00BD5501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</w:rPr>
            </w:pPr>
            <w:r>
              <w:rPr>
                <w:rFonts w:ascii="Arial Narrow" w:hAnsi="Arial Narrow" w:cs="Flama-Light"/>
                <w:b/>
              </w:rPr>
              <w:t xml:space="preserve">Retomar las </w:t>
            </w:r>
            <w:r w:rsidRPr="00B26C5A">
              <w:rPr>
                <w:rFonts w:ascii="Arial Narrow" w:hAnsi="Arial Narrow" w:cs="Flama-Light"/>
                <w:b/>
              </w:rPr>
              <w:t xml:space="preserve">Orientaciones para la apropiación curricular: </w:t>
            </w:r>
            <w:r w:rsidRPr="00B26C5A">
              <w:rPr>
                <w:rFonts w:ascii="Arial Narrow" w:hAnsi="Arial Narrow" w:cs="Flama-Light"/>
              </w:rPr>
              <w:t>recorridos de lecturas institucionales.</w:t>
            </w:r>
          </w:p>
          <w:p w:rsidR="00BD5501" w:rsidRDefault="00BD5501" w:rsidP="00BD5501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</w:rPr>
            </w:pPr>
          </w:p>
          <w:p w:rsidR="00BD5501" w:rsidRPr="00B26C5A" w:rsidRDefault="00BD5501" w:rsidP="00BD5501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</w:rPr>
            </w:pPr>
          </w:p>
          <w:p w:rsidR="00BD5501" w:rsidRPr="00F4536C" w:rsidRDefault="00BD5501" w:rsidP="00BD5501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40"/>
              <w:rPr>
                <w:rFonts w:ascii="Arial Narrow" w:hAnsi="Arial Narrow" w:cs="Flama-Light"/>
                <w:b/>
              </w:rPr>
            </w:pPr>
            <w:r w:rsidRPr="00B26C5A">
              <w:rPr>
                <w:rFonts w:ascii="Arial Narrow" w:hAnsi="Arial Narrow" w:cs="Flama-Light"/>
                <w:b/>
              </w:rPr>
              <w:t>Resignificar los resultados</w:t>
            </w:r>
            <w:r>
              <w:rPr>
                <w:rFonts w:ascii="Arial Narrow" w:hAnsi="Arial Narrow" w:cs="Flama-Light"/>
                <w:b/>
              </w:rPr>
              <w:t xml:space="preserve"> de la evaluación APRENDER 2016.  </w:t>
            </w:r>
            <w:r w:rsidRPr="006A389A">
              <w:rPr>
                <w:rFonts w:ascii="Arial Narrow" w:hAnsi="Arial Narrow" w:cs="Flama-Light"/>
                <w:b/>
              </w:rPr>
              <w:t xml:space="preserve">A partir del material elaborado por el Ministerio de Educación de la Provincia de Córdoba </w:t>
            </w:r>
            <w:r w:rsidRPr="006A389A">
              <w:rPr>
                <w:rFonts w:ascii="Arial Narrow" w:hAnsi="Arial Narrow" w:cs="Flama-Light"/>
              </w:rPr>
              <w:t>en el marco de resultados evaluativos - específicamente APRENDER 2016 y ONE 2013 -  y por distintos procesos y dispositivos provinciales, con el propósito de utilizar dicha evidencia de evaluación para sostener y fortalecer el aprendizaje en contexto</w:t>
            </w:r>
            <w:r w:rsidRPr="006A389A">
              <w:rPr>
                <w:rFonts w:ascii="Arial Narrow" w:eastAsia="Times New Roman" w:hAnsi="Arial Narrow"/>
                <w:lang w:eastAsia="es-AR"/>
              </w:rPr>
              <w:t xml:space="preserve">. </w:t>
            </w:r>
          </w:p>
          <w:p w:rsidR="00BD5501" w:rsidRDefault="00BD5501" w:rsidP="00BD5501">
            <w:pPr>
              <w:pStyle w:val="Prrafodelista"/>
              <w:autoSpaceDE w:val="0"/>
              <w:autoSpaceDN w:val="0"/>
              <w:adjustRightInd w:val="0"/>
              <w:ind w:left="740"/>
              <w:rPr>
                <w:rFonts w:ascii="Arial Narrow" w:hAnsi="Arial Narrow" w:cs="Flama-Light"/>
                <w:b/>
              </w:rPr>
            </w:pPr>
            <w:r w:rsidRPr="006A389A">
              <w:rPr>
                <w:rFonts w:ascii="Arial Narrow" w:hAnsi="Arial Narrow" w:cs="Flama-Light"/>
                <w:b/>
              </w:rPr>
              <w:t>Colección Prioridades Pedagógicas. Prioridad 1:</w:t>
            </w:r>
          </w:p>
          <w:p w:rsidR="00BD5501" w:rsidRPr="006A389A" w:rsidRDefault="00BD5501" w:rsidP="00BD5501">
            <w:pPr>
              <w:pStyle w:val="Prrafodelista"/>
              <w:autoSpaceDE w:val="0"/>
              <w:autoSpaceDN w:val="0"/>
              <w:adjustRightInd w:val="0"/>
              <w:ind w:left="740"/>
              <w:rPr>
                <w:rFonts w:ascii="Arial Narrow" w:hAnsi="Arial Narrow" w:cs="Flama-Light"/>
                <w:b/>
              </w:rPr>
            </w:pPr>
          </w:p>
          <w:p w:rsidR="00BD5501" w:rsidRPr="00B26C5A" w:rsidRDefault="00BD5501" w:rsidP="00BD5501">
            <w:pPr>
              <w:pStyle w:val="Prrafodelista"/>
              <w:autoSpaceDE w:val="0"/>
              <w:autoSpaceDN w:val="0"/>
              <w:adjustRightInd w:val="0"/>
              <w:ind w:left="1416"/>
              <w:rPr>
                <w:rFonts w:ascii="Arial Narrow" w:hAnsi="Arial Narrow" w:cs="Flama-Light"/>
              </w:rPr>
            </w:pPr>
            <w:r w:rsidRPr="00B26C5A">
              <w:rPr>
                <w:rFonts w:ascii="Arial Narrow" w:hAnsi="Arial Narrow" w:cs="Flama-Light"/>
                <w:b/>
              </w:rPr>
              <w:t>Fascículo 20</w:t>
            </w:r>
            <w:r w:rsidRPr="00B26C5A">
              <w:rPr>
                <w:rFonts w:ascii="Arial Narrow" w:hAnsi="Arial Narrow" w:cs="Flama-Light"/>
              </w:rPr>
              <w:t xml:space="preserve">: </w:t>
            </w:r>
            <w:r w:rsidRPr="00B26C5A">
              <w:rPr>
                <w:rFonts w:ascii="Arial Narrow" w:hAnsi="Arial Narrow" w:cs="Flama-Light"/>
                <w:i/>
              </w:rPr>
              <w:t xml:space="preserve">MEJORA EN LOS APRENDIZAJES DE LENGUA, MATEMÁTICA Y CIENCIAS - </w:t>
            </w:r>
            <w:proofErr w:type="spellStart"/>
            <w:r w:rsidRPr="00B26C5A">
              <w:rPr>
                <w:rFonts w:ascii="Arial Narrow" w:hAnsi="Arial Narrow" w:cs="Flama-Light"/>
                <w:i/>
              </w:rPr>
              <w:t>Resigniﬁcar</w:t>
            </w:r>
            <w:proofErr w:type="spellEnd"/>
            <w:r w:rsidRPr="00B26C5A">
              <w:rPr>
                <w:rFonts w:ascii="Arial Narrow" w:hAnsi="Arial Narrow" w:cs="Flama-Light"/>
                <w:i/>
              </w:rPr>
              <w:t xml:space="preserve"> los resultados de evaluación para sostener y fortalecer el aprendizaje</w:t>
            </w:r>
            <w:r w:rsidRPr="00B26C5A">
              <w:rPr>
                <w:rFonts w:ascii="Arial Narrow" w:hAnsi="Arial Narrow" w:cs="Flama-Light"/>
              </w:rPr>
              <w:t xml:space="preserve"> – Educación Primaria</w:t>
            </w:r>
          </w:p>
          <w:p w:rsidR="00BD5501" w:rsidRDefault="00BD5501" w:rsidP="00BD5501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  <w:r w:rsidRPr="00B26C5A">
              <w:rPr>
                <w:rFonts w:ascii="Arial Narrow" w:hAnsi="Arial Narrow" w:cs="Flama-Light"/>
              </w:rPr>
              <w:t>Se accede mediante el link:  </w:t>
            </w:r>
            <w:hyperlink r:id="rId20" w:tgtFrame="_blank" w:history="1">
              <w:r w:rsidRPr="00DE2642">
                <w:rPr>
                  <w:rStyle w:val="Hipervnculo"/>
                  <w:rFonts w:cs="Flama-Light"/>
                  <w:b/>
                </w:rPr>
                <w:t>http://www.igualdadycalidadcba.gov.ar/SIPEC-CBA/Prioridades/fas_20.pdf</w:t>
              </w:r>
            </w:hyperlink>
            <w:r w:rsidRPr="00DE2642">
              <w:rPr>
                <w:rStyle w:val="Hipervnculo"/>
                <w:rFonts w:cs="Flama-Light"/>
                <w:b/>
              </w:rPr>
              <w:t xml:space="preserve"> </w:t>
            </w:r>
          </w:p>
          <w:p w:rsidR="00BD5501" w:rsidRPr="00B26C5A" w:rsidRDefault="00BD5501" w:rsidP="00BD5501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Fonts w:ascii="Arial Narrow" w:hAnsi="Arial Narrow" w:cs="Flama-Light"/>
              </w:rPr>
            </w:pPr>
          </w:p>
          <w:p w:rsidR="00BD5501" w:rsidRPr="00B26C5A" w:rsidRDefault="00BD5501" w:rsidP="00BD5501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Fonts w:ascii="Arial Narrow" w:hAnsi="Arial Narrow" w:cs="Flama-Light"/>
              </w:rPr>
            </w:pPr>
            <w:r w:rsidRPr="00B26C5A">
              <w:rPr>
                <w:rFonts w:ascii="Arial Narrow" w:hAnsi="Arial Narrow" w:cs="Flama-Light"/>
                <w:b/>
              </w:rPr>
              <w:t>Fascículo 21</w:t>
            </w:r>
            <w:r w:rsidRPr="00B26C5A">
              <w:rPr>
                <w:rFonts w:ascii="Arial Narrow" w:hAnsi="Arial Narrow" w:cs="Flama-Light"/>
              </w:rPr>
              <w:t xml:space="preserve">: MEJORA EN LOS APRENDIZAJES DE LENGUA, MATEMÁTICA Y CIENCIAS - </w:t>
            </w:r>
            <w:proofErr w:type="spellStart"/>
            <w:r w:rsidRPr="00B26C5A">
              <w:rPr>
                <w:rFonts w:ascii="Arial Narrow" w:hAnsi="Arial Narrow" w:cs="Flama-Light"/>
              </w:rPr>
              <w:t>Resigniﬁcar</w:t>
            </w:r>
            <w:proofErr w:type="spellEnd"/>
            <w:r w:rsidRPr="00B26C5A">
              <w:rPr>
                <w:rFonts w:ascii="Arial Narrow" w:hAnsi="Arial Narrow" w:cs="Flama-Light"/>
              </w:rPr>
              <w:t xml:space="preserve"> los resultados de evaluación para sostener y fortalecer el aprendizaje – Educación Secundaria</w:t>
            </w:r>
          </w:p>
          <w:p w:rsidR="00BD5501" w:rsidRDefault="00BD5501" w:rsidP="00BD5501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  <w:r w:rsidRPr="00B26C5A">
              <w:rPr>
                <w:rFonts w:ascii="Arial Narrow" w:hAnsi="Arial Narrow" w:cs="Flama-Light"/>
              </w:rPr>
              <w:t>Se accede mediante el link:  </w:t>
            </w:r>
            <w:hyperlink r:id="rId21" w:tgtFrame="_blank" w:history="1">
              <w:r w:rsidRPr="00DE2642">
                <w:rPr>
                  <w:rStyle w:val="Hipervnculo"/>
                  <w:rFonts w:cs="Flama-Light"/>
                  <w:b/>
                </w:rPr>
                <w:t>http://www.igualdadycalidadcba.gov.ar/SIPEC-CBA/Prioridades/fas_21.pdf</w:t>
              </w:r>
            </w:hyperlink>
            <w:r w:rsidRPr="00DE2642">
              <w:rPr>
                <w:rStyle w:val="Hipervnculo"/>
                <w:rFonts w:cs="Flama-Light"/>
                <w:b/>
              </w:rPr>
              <w:t xml:space="preserve"> </w:t>
            </w:r>
          </w:p>
          <w:p w:rsidR="00BD5501" w:rsidRDefault="00BD5501" w:rsidP="00BD5501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</w:p>
          <w:p w:rsidR="00BD5501" w:rsidRDefault="00BD5501" w:rsidP="00BD5501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</w:p>
          <w:p w:rsidR="00BD5501" w:rsidRDefault="00BD5501" w:rsidP="00BD5501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  <w:r w:rsidRPr="00DE2642">
              <w:rPr>
                <w:rFonts w:ascii="Arial Narrow" w:hAnsi="Arial Narrow" w:cs="Flama-Light"/>
                <w:b/>
              </w:rPr>
              <w:t>El oficio de estudiante. (</w:t>
            </w:r>
            <w:hyperlink r:id="rId22" w:history="1">
              <w:r w:rsidRPr="00DE2642">
                <w:rPr>
                  <w:rStyle w:val="Hipervnculo"/>
                  <w:rFonts w:ascii="Arial Narrow" w:hAnsi="Arial Narrow" w:cs="Flama-Light"/>
                  <w:b/>
                </w:rPr>
                <w:t>http://www.igualdadycalidadcba.gov.ar/SIPEC-CBA/PolCurriculares/IniEspecificas/OficioEstudiante.php</w:t>
              </w:r>
            </w:hyperlink>
            <w:r w:rsidRPr="00DE2642">
              <w:rPr>
                <w:rFonts w:ascii="Arial Narrow" w:hAnsi="Arial Narrow" w:cs="Flama-Light"/>
                <w:b/>
              </w:rPr>
              <w:t>)</w:t>
            </w:r>
          </w:p>
          <w:p w:rsidR="00BD5501" w:rsidRDefault="00BD5501" w:rsidP="00BD5501">
            <w:pPr>
              <w:pStyle w:val="Prrafodelista"/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</w:p>
          <w:p w:rsidR="00BD5501" w:rsidRPr="00DE2642" w:rsidRDefault="00BD5501" w:rsidP="00BD5501">
            <w:pPr>
              <w:pStyle w:val="Prrafodelista"/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</w:p>
          <w:p w:rsidR="00BD5501" w:rsidRPr="00F4536C" w:rsidRDefault="00BD5501" w:rsidP="00BD5501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  <w:b/>
              </w:rPr>
            </w:pPr>
            <w:r>
              <w:rPr>
                <w:rFonts w:ascii="Arial Narrow" w:hAnsi="Arial Narrow" w:cs="Flama-Light"/>
                <w:b/>
              </w:rPr>
              <w:t>O</w:t>
            </w:r>
            <w:r w:rsidRPr="00B26C5A">
              <w:rPr>
                <w:rFonts w:ascii="Arial Narrow" w:hAnsi="Arial Narrow" w:cs="Flama-Light"/>
                <w:b/>
              </w:rPr>
              <w:t xml:space="preserve">tras: </w:t>
            </w:r>
            <w:r>
              <w:rPr>
                <w:rFonts w:ascii="Arial Narrow" w:hAnsi="Arial Narrow" w:cs="Flama-Light"/>
                <w:b/>
              </w:rPr>
              <w:t>(</w:t>
            </w:r>
            <w:r w:rsidRPr="00F4536C">
              <w:rPr>
                <w:rFonts w:ascii="Arial Narrow" w:hAnsi="Arial Narrow" w:cs="Flama-Light"/>
              </w:rPr>
              <w:t>Orientaciones para la Intervención Educativa en situaciones complejas relacionadas con la Vida Escolar</w:t>
            </w:r>
            <w:r>
              <w:rPr>
                <w:rFonts w:ascii="Arial Narrow" w:hAnsi="Arial Narrow" w:cs="Flama-Light"/>
              </w:rPr>
              <w:t xml:space="preserve">. </w:t>
            </w:r>
            <w:r w:rsidRPr="00F4536C">
              <w:rPr>
                <w:rFonts w:ascii="Arial Narrow" w:hAnsi="Arial Narrow" w:cs="Flama-Light"/>
              </w:rPr>
              <w:t xml:space="preserve">Acuerdos Escolares de Convivencia. Proyecto Institucional ESI. Las TIC </w:t>
            </w:r>
            <w:r>
              <w:rPr>
                <w:rFonts w:ascii="Arial Narrow" w:hAnsi="Arial Narrow" w:cs="Flama-Light"/>
              </w:rPr>
              <w:t>en las prácticas de enseñanza</w:t>
            </w:r>
            <w:r w:rsidRPr="00F4536C">
              <w:rPr>
                <w:rFonts w:ascii="Arial Narrow" w:hAnsi="Arial Narrow" w:cs="Flama-Light"/>
              </w:rPr>
              <w:t>…</w:t>
            </w:r>
            <w:r>
              <w:rPr>
                <w:rFonts w:ascii="Arial Narrow" w:hAnsi="Arial Narrow" w:cs="Flama-Light"/>
              </w:rPr>
              <w:t>)</w:t>
            </w:r>
          </w:p>
          <w:p w:rsidR="00DC3384" w:rsidRPr="00DC3384" w:rsidRDefault="00FB408E" w:rsidP="00E474B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szCs w:val="24"/>
              </w:rPr>
            </w:pPr>
            <w:r w:rsidRPr="00161730">
              <w:rPr>
                <w:rFonts w:ascii="Arial Narrow" w:hAnsi="Arial Narrow" w:cs="Flama-Light"/>
                <w:sz w:val="24"/>
                <w:szCs w:val="24"/>
              </w:rPr>
              <w:t xml:space="preserve"> </w:t>
            </w:r>
          </w:p>
          <w:p w:rsidR="00982096" w:rsidRDefault="00E669DD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  <w:r w:rsidRPr="009040BD">
              <w:rPr>
                <w:rFonts w:ascii="Arial Narrow" w:hAnsi="Arial Narrow" w:cs="Flama-Light"/>
                <w:b/>
              </w:rPr>
              <w:t xml:space="preserve"> </w:t>
            </w:r>
            <w:r w:rsidR="001B455A" w:rsidRPr="009040BD">
              <w:rPr>
                <w:rFonts w:ascii="Arial Narrow" w:hAnsi="Arial Narrow" w:cs="Flama-Light"/>
                <w:b/>
              </w:rPr>
              <w:t>(Dedicación par</w:t>
            </w:r>
            <w:r w:rsidR="006015B8" w:rsidRPr="009040BD">
              <w:rPr>
                <w:rFonts w:ascii="Arial Narrow" w:hAnsi="Arial Narrow" w:cs="Flama-Light"/>
                <w:b/>
              </w:rPr>
              <w:t xml:space="preserve">a </w:t>
            </w:r>
            <w:r w:rsidR="00E7122D">
              <w:rPr>
                <w:rFonts w:ascii="Arial Narrow" w:hAnsi="Arial Narrow" w:cs="Flama-Light"/>
                <w:b/>
              </w:rPr>
              <w:t>esta actividad: se sugiere 1:3</w:t>
            </w:r>
            <w:r w:rsidR="001B455A" w:rsidRPr="009040BD">
              <w:rPr>
                <w:rFonts w:ascii="Arial Narrow" w:hAnsi="Arial Narrow" w:cs="Flama-Light"/>
                <w:b/>
              </w:rPr>
              <w:t>0h)</w:t>
            </w:r>
          </w:p>
          <w:p w:rsidR="00BD5501" w:rsidRDefault="00BD5501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</w:p>
          <w:p w:rsidR="00BD5501" w:rsidRDefault="00BD5501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</w:p>
          <w:p w:rsidR="00BD5501" w:rsidRPr="00DC3384" w:rsidRDefault="00BD5501" w:rsidP="00BD550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</w:p>
          <w:p w:rsidR="001B455A" w:rsidRPr="00176285" w:rsidRDefault="001B455A" w:rsidP="001B455A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TERCER</w:t>
            </w:r>
            <w:r w:rsidRPr="00176285">
              <w:rPr>
                <w:rFonts w:ascii="Arial Narrow" w:hAnsi="Arial Narrow"/>
                <w:b/>
                <w:sz w:val="24"/>
                <w:szCs w:val="24"/>
              </w:rPr>
              <w:t xml:space="preserve"> MOMENTO</w:t>
            </w:r>
          </w:p>
          <w:p w:rsidR="00A314E3" w:rsidRDefault="00A314E3" w:rsidP="00E4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</w:p>
          <w:p w:rsidR="00583E91" w:rsidRDefault="00A26632" w:rsidP="00E4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old"/>
                <w:bCs/>
              </w:rPr>
            </w:pPr>
            <w:r>
              <w:rPr>
                <w:rFonts w:ascii="Arial Narrow" w:hAnsi="Arial Narrow"/>
                <w:b/>
                <w:bCs/>
                <w:lang w:val="es-CO"/>
              </w:rPr>
              <w:t xml:space="preserve">Destinar este tiempo para la producción colectiva </w:t>
            </w:r>
            <w:r w:rsidRPr="00A26632">
              <w:rPr>
                <w:rFonts w:ascii="Arial Narrow" w:hAnsi="Arial Narrow"/>
                <w:bCs/>
                <w:lang w:val="es-CO"/>
              </w:rPr>
              <w:t>del</w:t>
            </w:r>
            <w:r w:rsidR="00E474BF" w:rsidRPr="00982096">
              <w:rPr>
                <w:rFonts w:ascii="Arial Narrow" w:hAnsi="Arial Narrow" w:cs="Flama-Bold"/>
                <w:b/>
                <w:bCs/>
              </w:rPr>
              <w:t xml:space="preserve"> </w:t>
            </w:r>
            <w:r w:rsidR="00E5213A" w:rsidRPr="00982096">
              <w:rPr>
                <w:rFonts w:ascii="Arial Narrow" w:hAnsi="Arial Narrow" w:cs="Flama-Bold"/>
                <w:b/>
                <w:bCs/>
              </w:rPr>
              <w:t xml:space="preserve">Proyecto Institucional Integrado </w:t>
            </w:r>
            <w:r w:rsidR="00406B44" w:rsidRPr="00982096">
              <w:rPr>
                <w:rFonts w:ascii="Arial Narrow" w:hAnsi="Arial Narrow" w:cs="Flama-Bold"/>
                <w:b/>
                <w:bCs/>
              </w:rPr>
              <w:t xml:space="preserve">que aborde el desarrollo de la capacidad </w:t>
            </w:r>
            <w:r w:rsidR="00E474BF" w:rsidRPr="00982096">
              <w:rPr>
                <w:rFonts w:ascii="Arial Narrow" w:hAnsi="Arial Narrow" w:cs="Flama-Bold"/>
                <w:b/>
                <w:bCs/>
                <w:i/>
              </w:rPr>
              <w:t xml:space="preserve">oralidad, lectura y escritura con foco en </w:t>
            </w:r>
            <w:r w:rsidR="00E474BF" w:rsidRPr="00982096">
              <w:rPr>
                <w:rFonts w:ascii="Arial Narrow" w:hAnsi="Arial Narrow" w:cs="Flama-Basic"/>
                <w:b/>
                <w:bCs/>
                <w:i/>
              </w:rPr>
              <w:t>alfabetización/</w:t>
            </w:r>
            <w:r w:rsidR="00E474BF" w:rsidRPr="00982096">
              <w:rPr>
                <w:rFonts w:ascii="Arial Narrow" w:hAnsi="Arial Narrow" w:cs="Flama-Bold"/>
                <w:b/>
                <w:bCs/>
                <w:i/>
              </w:rPr>
              <w:t>comprensión lectora</w:t>
            </w:r>
            <w:r w:rsidR="00E474BF" w:rsidRPr="00982096">
              <w:rPr>
                <w:rFonts w:ascii="Arial Narrow" w:hAnsi="Arial Narrow" w:cs="Flama-Bold"/>
                <w:b/>
                <w:bCs/>
              </w:rPr>
              <w:t xml:space="preserve"> (</w:t>
            </w:r>
            <w:r w:rsidR="00E474BF" w:rsidRPr="00982096">
              <w:rPr>
                <w:rFonts w:ascii="Arial Narrow" w:hAnsi="Arial Narrow" w:cs="Flama-Bold"/>
                <w:bCs/>
              </w:rPr>
              <w:t>en todos campos de conocimiento/espacios curriculares)</w:t>
            </w:r>
            <w:r w:rsidR="007F719B">
              <w:rPr>
                <w:rFonts w:ascii="Arial Narrow" w:hAnsi="Arial Narrow" w:cs="Flama-Bold"/>
                <w:bCs/>
              </w:rPr>
              <w:t xml:space="preserve"> </w:t>
            </w:r>
            <w:r w:rsidR="00A314E3">
              <w:rPr>
                <w:rFonts w:ascii="Arial Narrow" w:hAnsi="Arial Narrow" w:cs="Flama-Bold"/>
                <w:bCs/>
              </w:rPr>
              <w:t>para enriquecer el Portafolio Institucional</w:t>
            </w:r>
            <w:r w:rsidR="00A92360">
              <w:rPr>
                <w:rStyle w:val="Refdenotaalpie"/>
                <w:rFonts w:ascii="Arial Narrow" w:hAnsi="Arial Narrow"/>
                <w:b/>
                <w:bCs/>
              </w:rPr>
              <w:footnoteReference w:id="5"/>
            </w:r>
            <w:r w:rsidR="00166B62">
              <w:rPr>
                <w:rFonts w:ascii="Arial Narrow" w:hAnsi="Arial Narrow" w:cs="Flama-Bold"/>
                <w:bCs/>
              </w:rPr>
              <w:t xml:space="preserve"> y prepararse para la presentación del mismo en la </w:t>
            </w:r>
            <w:r w:rsidR="00F13550">
              <w:rPr>
                <w:rFonts w:ascii="Arial Narrow" w:hAnsi="Arial Narrow" w:cs="Flama-Bold"/>
                <w:b/>
                <w:bCs/>
              </w:rPr>
              <w:t>Jornad</w:t>
            </w:r>
            <w:r w:rsidR="0099162C">
              <w:rPr>
                <w:rFonts w:ascii="Arial Narrow" w:hAnsi="Arial Narrow" w:cs="Flama-Bold"/>
                <w:b/>
                <w:bCs/>
              </w:rPr>
              <w:t>a Final Integradora</w:t>
            </w:r>
            <w:r w:rsidR="00ED0949">
              <w:rPr>
                <w:rFonts w:ascii="Arial Narrow" w:hAnsi="Arial Narrow" w:cs="Flama-Bold"/>
                <w:b/>
                <w:bCs/>
              </w:rPr>
              <w:t xml:space="preserve"> </w:t>
            </w:r>
            <w:r w:rsidR="00ED0949" w:rsidRPr="00CE11D3">
              <w:rPr>
                <w:rFonts w:ascii="Arial Narrow" w:hAnsi="Arial Narrow" w:cs="Flama-Bold"/>
                <w:bCs/>
              </w:rPr>
              <w:t>precisando modalidad, estrategias</w:t>
            </w:r>
            <w:r w:rsidR="0099162C">
              <w:rPr>
                <w:rFonts w:ascii="Arial Narrow" w:hAnsi="Arial Narrow" w:cs="Flama-Bold"/>
                <w:bCs/>
              </w:rPr>
              <w:t>, quiénes lo presentarán</w:t>
            </w:r>
            <w:r w:rsidR="00ED0949" w:rsidRPr="00CE11D3">
              <w:rPr>
                <w:rFonts w:ascii="Arial Narrow" w:hAnsi="Arial Narrow" w:cs="Flama-Bold"/>
                <w:bCs/>
              </w:rPr>
              <w:t xml:space="preserve"> y cuestiones </w:t>
            </w:r>
            <w:r w:rsidR="00583E91">
              <w:rPr>
                <w:rFonts w:ascii="Arial Narrow" w:hAnsi="Arial Narrow" w:cs="Flama-Bold"/>
                <w:bCs/>
              </w:rPr>
              <w:t xml:space="preserve">relativas a dicha presentación.         </w:t>
            </w:r>
          </w:p>
          <w:p w:rsidR="00E474BF" w:rsidRPr="00583E91" w:rsidRDefault="00583E91" w:rsidP="00E4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old"/>
                <w:b/>
                <w:bCs/>
              </w:rPr>
            </w:pPr>
            <w:r>
              <w:rPr>
                <w:rFonts w:ascii="Arial Narrow" w:hAnsi="Arial Narrow" w:cs="Flama-Bold"/>
                <w:bCs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Flama-Bold"/>
                <w:b/>
                <w:bCs/>
              </w:rPr>
              <w:t>Destinar para esta acción 1:00 hora</w:t>
            </w:r>
          </w:p>
          <w:p w:rsidR="00E474BF" w:rsidRPr="00CE11D3" w:rsidRDefault="00E474BF" w:rsidP="00E474BF">
            <w:pPr>
              <w:autoSpaceDE w:val="0"/>
              <w:autoSpaceDN w:val="0"/>
              <w:adjustRightInd w:val="0"/>
              <w:ind w:left="45"/>
              <w:jc w:val="both"/>
              <w:rPr>
                <w:rFonts w:ascii="Arial Narrow" w:hAnsi="Arial Narrow"/>
                <w:bCs/>
                <w:lang w:val="es-CO"/>
              </w:rPr>
            </w:pPr>
          </w:p>
          <w:p w:rsidR="00E474BF" w:rsidRDefault="00E474BF" w:rsidP="0036016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6249F0">
              <w:rPr>
                <w:rFonts w:ascii="Arial Narrow" w:hAnsi="Arial Narrow"/>
              </w:rPr>
              <w:t>Se realizará el</w:t>
            </w:r>
            <w:r w:rsidRPr="006249F0">
              <w:rPr>
                <w:rFonts w:ascii="Arial Narrow" w:hAnsi="Arial Narrow"/>
                <w:b/>
              </w:rPr>
              <w:t xml:space="preserve"> </w:t>
            </w:r>
            <w:r w:rsidRPr="006249F0">
              <w:rPr>
                <w:rFonts w:ascii="Arial Narrow" w:hAnsi="Arial Narrow"/>
                <w:b/>
                <w:lang w:val="es-CO"/>
              </w:rPr>
              <w:t xml:space="preserve">Monitoreo del proceso </w:t>
            </w:r>
            <w:r w:rsidR="00CE11D3" w:rsidRPr="006249F0">
              <w:rPr>
                <w:rFonts w:ascii="Arial Narrow" w:hAnsi="Arial Narrow"/>
                <w:b/>
                <w:lang w:val="es-CO"/>
              </w:rPr>
              <w:t>de producción</w:t>
            </w:r>
            <w:r w:rsidRPr="006249F0">
              <w:rPr>
                <w:rFonts w:ascii="Arial Narrow" w:hAnsi="Arial Narrow"/>
                <w:b/>
                <w:lang w:val="es-CO"/>
              </w:rPr>
              <w:t xml:space="preserve"> del Portafolio Institucional </w:t>
            </w:r>
            <w:r w:rsidRPr="006249F0">
              <w:rPr>
                <w:rFonts w:ascii="Arial Narrow" w:hAnsi="Arial Narrow"/>
                <w:lang w:val="es-CO"/>
              </w:rPr>
              <w:t xml:space="preserve">a los fines de que se apropie como verdadero instrumento de evaluación del Programa y como tal, brinde información valiosa para la toma de decisiones en la institución. </w:t>
            </w:r>
            <w:r w:rsidRPr="002F1999">
              <w:rPr>
                <w:rFonts w:ascii="Arial Narrow" w:hAnsi="Arial Narrow"/>
                <w:lang w:val="es-CO"/>
              </w:rPr>
              <w:t xml:space="preserve">El acento estará </w:t>
            </w:r>
            <w:r w:rsidR="00406B44" w:rsidRPr="002F1999">
              <w:rPr>
                <w:rFonts w:ascii="Arial Narrow" w:hAnsi="Arial Narrow"/>
                <w:lang w:val="es-CO"/>
              </w:rPr>
              <w:t xml:space="preserve">puesto </w:t>
            </w:r>
            <w:r w:rsidRPr="006249F0">
              <w:rPr>
                <w:rFonts w:ascii="Arial Narrow" w:hAnsi="Arial Narrow"/>
                <w:lang w:val="es-CO"/>
              </w:rPr>
              <w:t xml:space="preserve">en la importancia de su proceso de construcción en el día a día y no sólo a fin de año. </w:t>
            </w:r>
            <w:r w:rsidR="004122A7">
              <w:rPr>
                <w:rFonts w:ascii="Arial Narrow" w:hAnsi="Arial Narrow"/>
                <w:lang w:val="es-CO"/>
              </w:rPr>
              <w:t>En es</w:t>
            </w:r>
            <w:r w:rsidR="007F719B">
              <w:rPr>
                <w:rFonts w:ascii="Arial Narrow" w:hAnsi="Arial Narrow"/>
                <w:lang w:val="es-CO"/>
              </w:rPr>
              <w:t xml:space="preserve">ta instancia, se incorporará el tratamiento de la capacidad </w:t>
            </w:r>
            <w:r w:rsidR="007F719B" w:rsidRPr="00B26C5A">
              <w:rPr>
                <w:rFonts w:ascii="Arial Narrow" w:hAnsi="Arial Narrow"/>
                <w:b/>
                <w:i/>
                <w:lang w:val="es-CO"/>
              </w:rPr>
              <w:t>abordaje y resolución de situaciones problemáticas</w:t>
            </w:r>
            <w:r w:rsidR="007F719B">
              <w:rPr>
                <w:rFonts w:ascii="Arial Narrow" w:hAnsi="Arial Narrow"/>
                <w:lang w:val="es-CO"/>
              </w:rPr>
              <w:t xml:space="preserve"> </w:t>
            </w:r>
            <w:r w:rsidR="004122A7">
              <w:rPr>
                <w:rFonts w:ascii="Arial Narrow" w:hAnsi="Arial Narrow"/>
                <w:lang w:val="es-CO"/>
              </w:rPr>
              <w:t>que complementan la planificación y gestión de la enseñanza.</w:t>
            </w:r>
            <w:r w:rsidR="00A92360">
              <w:rPr>
                <w:rStyle w:val="Refdenotaalpie"/>
                <w:rFonts w:ascii="Arial Narrow" w:hAnsi="Arial Narrow"/>
                <w:lang w:val="es-CO"/>
              </w:rPr>
              <w:footnoteReference w:id="6"/>
            </w:r>
            <w:r w:rsidR="00571C04">
              <w:rPr>
                <w:rFonts w:ascii="Arial Narrow" w:hAnsi="Arial Narrow"/>
                <w:lang w:val="es-CO"/>
              </w:rPr>
              <w:t xml:space="preserve"> Del mismo modo, se incluirá </w:t>
            </w:r>
            <w:r w:rsidR="00571C04" w:rsidRPr="00491E1A">
              <w:rPr>
                <w:rFonts w:ascii="Arial Narrow" w:hAnsi="Arial Narrow"/>
                <w:lang w:val="es-CO"/>
              </w:rPr>
              <w:t xml:space="preserve">en el portafolio institucional la planificación de los recorridos </w:t>
            </w:r>
            <w:r w:rsidR="00491E1A" w:rsidRPr="00491E1A">
              <w:rPr>
                <w:rFonts w:ascii="Arial Narrow" w:hAnsi="Arial Narrow"/>
                <w:lang w:val="es-CO"/>
              </w:rPr>
              <w:t xml:space="preserve">de lectura para la apropiación del currículum </w:t>
            </w:r>
            <w:r w:rsidR="00571C04" w:rsidRPr="00491E1A">
              <w:rPr>
                <w:rFonts w:ascii="Arial Narrow" w:hAnsi="Arial Narrow"/>
                <w:lang w:val="es-CO"/>
              </w:rPr>
              <w:t>y también evidencias que visibilicen lo abordado y construido</w:t>
            </w:r>
            <w:r w:rsidR="00491E1A">
              <w:rPr>
                <w:rFonts w:ascii="Arial Narrow" w:hAnsi="Arial Narrow"/>
                <w:lang w:val="es-CO"/>
              </w:rPr>
              <w:t>.</w:t>
            </w:r>
          </w:p>
          <w:p w:rsidR="0036016D" w:rsidRPr="0036016D" w:rsidRDefault="0036016D" w:rsidP="0036016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</w:p>
          <w:p w:rsidR="008054E6" w:rsidRDefault="00E474BF" w:rsidP="00A9236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249F0">
              <w:rPr>
                <w:rFonts w:ascii="Arial Narrow" w:hAnsi="Arial Narrow"/>
              </w:rPr>
              <w:t xml:space="preserve">Se recomienda, además, </w:t>
            </w:r>
            <w:r w:rsidRPr="006249F0">
              <w:rPr>
                <w:rFonts w:ascii="Arial Narrow" w:hAnsi="Arial Narrow"/>
                <w:b/>
              </w:rPr>
              <w:t>prever el registro</w:t>
            </w:r>
            <w:r w:rsidRPr="006249F0">
              <w:rPr>
                <w:rFonts w:ascii="Arial Narrow" w:hAnsi="Arial Narrow"/>
              </w:rPr>
              <w:t xml:space="preserve"> de conclusiones, acuerdos, producciones –entre otros materiales y testimonios que resulten del trabajo durante la Jornada–</w:t>
            </w:r>
            <w:r w:rsidR="004122A7">
              <w:rPr>
                <w:rFonts w:ascii="Arial Narrow" w:hAnsi="Arial Narrow"/>
              </w:rPr>
              <w:t xml:space="preserve"> </w:t>
            </w:r>
            <w:r w:rsidR="00350CD1">
              <w:rPr>
                <w:rFonts w:ascii="Arial Narrow" w:hAnsi="Arial Narrow"/>
              </w:rPr>
              <w:t>así como también es necesario que las narrativas sean elaboradas y</w:t>
            </w:r>
            <w:r w:rsidR="00DD638B">
              <w:rPr>
                <w:rFonts w:ascii="Arial Narrow" w:hAnsi="Arial Narrow"/>
              </w:rPr>
              <w:t xml:space="preserve"> presentadas en formato digital convirtiéndose en insumo</w:t>
            </w:r>
            <w:r w:rsidRPr="006249F0">
              <w:rPr>
                <w:rFonts w:ascii="Arial Narrow" w:hAnsi="Arial Narrow"/>
              </w:rPr>
              <w:t xml:space="preserve"> para que continúen reflexionando y alimentando el Portafolio Institucional.</w:t>
            </w:r>
          </w:p>
          <w:p w:rsidR="00BA28EA" w:rsidRDefault="00BA28EA" w:rsidP="00A923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BA28EA">
              <w:rPr>
                <w:rFonts w:ascii="Arial Narrow" w:hAnsi="Arial Narrow" w:cs="Flama-Light"/>
                <w:b/>
                <w:sz w:val="24"/>
                <w:szCs w:val="24"/>
              </w:rPr>
              <w:t>Presentación de los lineamientos de la evaluación final para la ac</w:t>
            </w:r>
            <w:r w:rsidR="001D446E">
              <w:rPr>
                <w:rFonts w:ascii="Arial Narrow" w:hAnsi="Arial Narrow" w:cs="Flama-Light"/>
                <w:b/>
                <w:sz w:val="24"/>
                <w:szCs w:val="24"/>
              </w:rPr>
              <w:t xml:space="preserve">reditación del ciclo de 3 años: </w:t>
            </w:r>
            <w:r w:rsidRPr="00BA28EA">
              <w:rPr>
                <w:rFonts w:ascii="Arial Narrow" w:hAnsi="Arial Narrow" w:cs="Flama-Light"/>
                <w:b/>
                <w:sz w:val="24"/>
                <w:szCs w:val="24"/>
              </w:rPr>
              <w:t>Plan de Mejora Institucional</w:t>
            </w:r>
            <w:r>
              <w:rPr>
                <w:rStyle w:val="Refdenotaalpie"/>
                <w:rFonts w:ascii="Arial Narrow" w:hAnsi="Arial Narrow"/>
                <w:b/>
                <w:sz w:val="24"/>
                <w:szCs w:val="24"/>
              </w:rPr>
              <w:footnoteReference w:id="7"/>
            </w:r>
            <w:r w:rsidRPr="00BA28EA">
              <w:rPr>
                <w:rFonts w:ascii="Arial Narrow" w:hAnsi="Arial Narrow" w:cs="Flama-Light"/>
                <w:b/>
                <w:sz w:val="24"/>
                <w:szCs w:val="24"/>
              </w:rPr>
              <w:t>.</w:t>
            </w:r>
          </w:p>
          <w:p w:rsidR="00583E91" w:rsidRPr="00583E91" w:rsidRDefault="00583E91" w:rsidP="00583E9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Flama-Bold"/>
                <w:b/>
                <w:bCs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 Narrow" w:hAnsi="Arial Narrow" w:cs="Flama-Bold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Flama-Bold"/>
                <w:b/>
                <w:bCs/>
              </w:rPr>
              <w:t>Destinar para esta acción 1:00 hora</w:t>
            </w:r>
          </w:p>
          <w:p w:rsidR="00583E91" w:rsidRDefault="00583E91" w:rsidP="00A923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       </w:t>
            </w:r>
          </w:p>
          <w:p w:rsidR="007F719B" w:rsidRDefault="006015B8" w:rsidP="00CE1F9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C80E66"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 w:rsidR="00C80E66">
              <w:rPr>
                <w:rFonts w:ascii="Arial Narrow" w:hAnsi="Arial Narrow" w:cs="Flama-Light"/>
                <w:b/>
                <w:sz w:val="24"/>
                <w:szCs w:val="24"/>
              </w:rPr>
              <w:t>ara</w:t>
            </w:r>
            <w:r w:rsidR="00583E91">
              <w:rPr>
                <w:rFonts w:ascii="Arial Narrow" w:hAnsi="Arial Narrow" w:cs="Flama-Light"/>
                <w:b/>
                <w:sz w:val="24"/>
                <w:szCs w:val="24"/>
              </w:rPr>
              <w:t xml:space="preserve"> toda la</w:t>
            </w:r>
            <w:r w:rsidR="001F7418">
              <w:rPr>
                <w:rFonts w:ascii="Arial Narrow" w:hAnsi="Arial Narrow" w:cs="Flama-Light"/>
                <w:b/>
                <w:sz w:val="24"/>
                <w:szCs w:val="24"/>
              </w:rPr>
              <w:t xml:space="preserve"> actividad: se sugiere 2:0</w:t>
            </w:r>
            <w:r w:rsidR="00AF172C">
              <w:rPr>
                <w:rFonts w:ascii="Arial Narrow" w:hAnsi="Arial Narrow" w:cs="Flama-Light"/>
                <w:b/>
                <w:sz w:val="24"/>
                <w:szCs w:val="24"/>
              </w:rPr>
              <w:t>0</w:t>
            </w:r>
            <w:r w:rsidR="00C80E66">
              <w:rPr>
                <w:rFonts w:ascii="Arial Narrow" w:hAnsi="Arial Narrow" w:cs="Flama-Light"/>
                <w:b/>
                <w:sz w:val="24"/>
                <w:szCs w:val="24"/>
              </w:rPr>
              <w:t>h</w:t>
            </w:r>
            <w:r w:rsidR="001F7418">
              <w:rPr>
                <w:rFonts w:ascii="Arial Narrow" w:hAnsi="Arial Narrow" w:cs="Flama-Light"/>
                <w:b/>
                <w:sz w:val="24"/>
                <w:szCs w:val="24"/>
              </w:rPr>
              <w:t>s.</w:t>
            </w:r>
            <w:r w:rsidR="00C80E66"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7F719B" w:rsidRDefault="007F719B" w:rsidP="007F719B">
            <w:pPr>
              <w:rPr>
                <w:rFonts w:ascii="Arial Narrow" w:hAnsi="Arial Narrow" w:cs="Flama-Light"/>
                <w:sz w:val="24"/>
                <w:szCs w:val="24"/>
              </w:rPr>
            </w:pPr>
          </w:p>
          <w:p w:rsidR="001B455A" w:rsidRPr="007F719B" w:rsidRDefault="007F719B" w:rsidP="007F719B">
            <w:pPr>
              <w:tabs>
                <w:tab w:val="left" w:pos="6600"/>
              </w:tabs>
              <w:rPr>
                <w:rFonts w:ascii="Arial Narrow" w:hAnsi="Arial Narrow" w:cs="Flama-Light"/>
                <w:sz w:val="24"/>
                <w:szCs w:val="24"/>
              </w:rPr>
            </w:pPr>
            <w:r>
              <w:rPr>
                <w:rFonts w:ascii="Arial Narrow" w:hAnsi="Arial Narrow" w:cs="Flama-Light"/>
                <w:sz w:val="24"/>
                <w:szCs w:val="24"/>
              </w:rPr>
              <w:tab/>
            </w:r>
          </w:p>
        </w:tc>
      </w:tr>
    </w:tbl>
    <w:p w:rsidR="00406B44" w:rsidRDefault="00406B44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rFonts w:ascii="Arial Narrow" w:hAnsi="Arial Narrow"/>
          <w:b/>
          <w:sz w:val="32"/>
        </w:rPr>
      </w:pPr>
    </w:p>
    <w:p w:rsidR="00C47CEA" w:rsidRPr="000418AD" w:rsidRDefault="00C47CEA" w:rsidP="00C47CEA">
      <w:pPr>
        <w:autoSpaceDE w:val="0"/>
        <w:autoSpaceDN w:val="0"/>
        <w:adjustRightInd w:val="0"/>
        <w:spacing w:after="0" w:line="240" w:lineRule="auto"/>
        <w:ind w:left="871"/>
        <w:jc w:val="center"/>
        <w:rPr>
          <w:rFonts w:ascii="Arial Narrow" w:hAnsi="Arial Narrow"/>
          <w:b/>
          <w:sz w:val="32"/>
        </w:rPr>
      </w:pPr>
      <w:r w:rsidRPr="000418AD">
        <w:rPr>
          <w:rFonts w:ascii="Arial Narrow" w:hAnsi="Arial Narrow"/>
          <w:b/>
          <w:sz w:val="32"/>
        </w:rPr>
        <w:lastRenderedPageBreak/>
        <w:t>ANEXO I</w:t>
      </w:r>
    </w:p>
    <w:p w:rsidR="00C47CEA" w:rsidRDefault="00C47CEA" w:rsidP="00C47CEA">
      <w:pPr>
        <w:autoSpaceDE w:val="0"/>
        <w:autoSpaceDN w:val="0"/>
        <w:adjustRightInd w:val="0"/>
        <w:spacing w:after="0" w:line="240" w:lineRule="auto"/>
        <w:ind w:left="871"/>
        <w:jc w:val="center"/>
        <w:rPr>
          <w:rFonts w:ascii="Arial Narrow" w:hAnsi="Arial Narrow"/>
          <w:b/>
          <w:sz w:val="32"/>
        </w:rPr>
      </w:pPr>
      <w:r w:rsidRPr="000418AD">
        <w:rPr>
          <w:rFonts w:ascii="Arial Narrow" w:hAnsi="Arial Narrow"/>
          <w:b/>
          <w:sz w:val="32"/>
        </w:rPr>
        <w:t>Recursos y materiales –provinciales y nacionales– para seguir aprendiendo</w:t>
      </w:r>
    </w:p>
    <w:p w:rsidR="00C47CEA" w:rsidRPr="004B1BF2" w:rsidRDefault="00C47CEA" w:rsidP="00C47CE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C47CEA" w:rsidRPr="00AE3DBB" w:rsidRDefault="00C47CEA" w:rsidP="00C47CE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B1BF2">
        <w:rPr>
          <w:rFonts w:ascii="Arial Narrow" w:hAnsi="Arial Narrow"/>
          <w:b/>
          <w:sz w:val="32"/>
        </w:rPr>
        <w:t>Otros recursos y materiales provinciales:</w:t>
      </w:r>
    </w:p>
    <w:p w:rsidR="00C47CEA" w:rsidRPr="00AE3DBB" w:rsidRDefault="00C47CEA" w:rsidP="00C47CEA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eastAsia="Calibri" w:hAnsi="Calibri" w:cs="Times New Roman"/>
          <w:b/>
          <w:i/>
        </w:rPr>
      </w:pPr>
    </w:p>
    <w:p w:rsidR="00C47CEA" w:rsidRPr="002E1000" w:rsidRDefault="00C47CEA" w:rsidP="00C47CEA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>DOCUMENTO DE ACOMPAÑAMIENTO N° 13</w:t>
      </w:r>
      <w:r>
        <w:rPr>
          <w:b/>
          <w:i/>
        </w:rPr>
        <w:t xml:space="preserve"> </w:t>
      </w:r>
      <w:r w:rsidRPr="00C44CBA">
        <w:rPr>
          <w:b/>
          <w:i/>
        </w:rPr>
        <w:t xml:space="preserve">- Fascículo B - Abordaje y resolución de situaciones problemáticas en Matemática. </w:t>
      </w:r>
      <w:r w:rsidRPr="00C44CBA">
        <w:rPr>
          <w:rFonts w:ascii="Arial Narrow" w:hAnsi="Arial Narrow"/>
        </w:rPr>
        <w:t>Disponible en:</w:t>
      </w:r>
      <w:r>
        <w:rPr>
          <w:rFonts w:ascii="Arial Narrow" w:hAnsi="Arial Narrow"/>
        </w:rPr>
        <w:t xml:space="preserve"> </w:t>
      </w:r>
      <w:hyperlink r:id="rId23" w:history="1">
        <w:r w:rsidRPr="009A42A5">
          <w:rPr>
            <w:rStyle w:val="Hipervnculo"/>
            <w:rFonts w:ascii="Arial Narrow" w:hAnsi="Arial Narrow"/>
          </w:rPr>
          <w:t>http://www.igualdadycalidadcba.gov.ar/SIPEC-CBA/publicaciones/PNFP/Asesoramiento/f13B-acompanamiento.pdf</w:t>
        </w:r>
      </w:hyperlink>
      <w:r>
        <w:rPr>
          <w:rFonts w:ascii="Arial Narrow" w:hAnsi="Arial Narrow"/>
        </w:rPr>
        <w:t xml:space="preserve"> </w:t>
      </w:r>
    </w:p>
    <w:p w:rsidR="00C47CEA" w:rsidRPr="00C44CBA" w:rsidRDefault="00C47CEA" w:rsidP="00C47CEA">
      <w:pPr>
        <w:pStyle w:val="Prrafodelista"/>
        <w:autoSpaceDE w:val="0"/>
        <w:autoSpaceDN w:val="0"/>
        <w:adjustRightInd w:val="0"/>
        <w:spacing w:after="0" w:line="240" w:lineRule="auto"/>
        <w:ind w:left="1636"/>
        <w:jc w:val="both"/>
        <w:rPr>
          <w:b/>
          <w:i/>
        </w:rPr>
      </w:pPr>
    </w:p>
    <w:p w:rsidR="00C47CEA" w:rsidRPr="002E1000" w:rsidRDefault="00C47CEA" w:rsidP="00C47CEA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 xml:space="preserve">DOCUMENTO DE ACOMPAÑAMIENTO N° 13 - </w:t>
      </w:r>
      <w:r>
        <w:rPr>
          <w:b/>
          <w:i/>
        </w:rPr>
        <w:t>Fascículo C</w:t>
      </w:r>
      <w:r w:rsidRPr="00C44CBA">
        <w:rPr>
          <w:b/>
          <w:i/>
        </w:rPr>
        <w:t xml:space="preserve"> - Abordaje y resolución de situaciones problemáticas</w:t>
      </w:r>
      <w:r>
        <w:rPr>
          <w:b/>
          <w:i/>
        </w:rPr>
        <w:t xml:space="preserve"> en Lenguaje/Lengua y Literatura.</w:t>
      </w:r>
      <w:r w:rsidRPr="00C44CBA">
        <w:rPr>
          <w:rFonts w:ascii="Arial Narrow" w:hAnsi="Arial Narrow"/>
        </w:rPr>
        <w:t xml:space="preserve"> Disponible en:</w:t>
      </w:r>
      <w:r w:rsidRPr="002E1000">
        <w:t xml:space="preserve"> </w:t>
      </w:r>
      <w:hyperlink r:id="rId24" w:history="1">
        <w:r w:rsidRPr="009A42A5">
          <w:rPr>
            <w:rStyle w:val="Hipervnculo"/>
            <w:rFonts w:ascii="Arial Narrow" w:hAnsi="Arial Narrow"/>
          </w:rPr>
          <w:t>http://www.igualdadycalidadcba.gov.ar/SIPEC-CBA/publicaciones/PNFP/Asesoramiento/f13C-acompanamiento.pdf</w:t>
        </w:r>
      </w:hyperlink>
      <w:r>
        <w:rPr>
          <w:rFonts w:ascii="Arial Narrow" w:hAnsi="Arial Narrow"/>
        </w:rPr>
        <w:t xml:space="preserve"> </w:t>
      </w:r>
    </w:p>
    <w:p w:rsidR="00C47CEA" w:rsidRPr="002E1000" w:rsidRDefault="00C47CEA" w:rsidP="00C47CEA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</w:p>
    <w:p w:rsidR="00C47CEA" w:rsidRPr="002E1000" w:rsidRDefault="00C47CEA" w:rsidP="00C47CEA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 xml:space="preserve">DOCUMENTO DE ACOMPAÑAMIENTO N° 13 - </w:t>
      </w:r>
      <w:r>
        <w:rPr>
          <w:b/>
          <w:i/>
        </w:rPr>
        <w:t>Fascículo D</w:t>
      </w:r>
      <w:r w:rsidRPr="00C44CBA">
        <w:rPr>
          <w:b/>
          <w:i/>
        </w:rPr>
        <w:t xml:space="preserve"> - Abordaje y resolución de situaciones problemáticas</w:t>
      </w:r>
      <w:r>
        <w:rPr>
          <w:b/>
          <w:i/>
        </w:rPr>
        <w:t xml:space="preserve"> en Ciencias Sociales. </w:t>
      </w:r>
      <w:r w:rsidRPr="00C44CBA">
        <w:rPr>
          <w:rFonts w:ascii="Arial Narrow" w:hAnsi="Arial Narrow"/>
        </w:rPr>
        <w:t>Disponible en:</w:t>
      </w:r>
      <w:r w:rsidRPr="002E1000">
        <w:t xml:space="preserve"> </w:t>
      </w:r>
      <w:hyperlink r:id="rId25" w:history="1">
        <w:r w:rsidRPr="009A42A5">
          <w:rPr>
            <w:rStyle w:val="Hipervnculo"/>
            <w:rFonts w:ascii="Arial Narrow" w:hAnsi="Arial Narrow"/>
          </w:rPr>
          <w:t>http://www.igualdadycalidadcba.gov.ar/SIPEC-CBA/publicaciones/PNFP/Asesoramiento/f13D-acompanamiento.pdf</w:t>
        </w:r>
      </w:hyperlink>
    </w:p>
    <w:p w:rsidR="00C47CEA" w:rsidRPr="00C44CBA" w:rsidRDefault="00C47CEA" w:rsidP="00C47CEA">
      <w:pPr>
        <w:pStyle w:val="Prrafodelista"/>
        <w:autoSpaceDE w:val="0"/>
        <w:autoSpaceDN w:val="0"/>
        <w:adjustRightInd w:val="0"/>
        <w:spacing w:after="0" w:line="240" w:lineRule="auto"/>
        <w:ind w:left="1636"/>
        <w:jc w:val="both"/>
        <w:rPr>
          <w:b/>
          <w:i/>
        </w:rPr>
      </w:pPr>
    </w:p>
    <w:p w:rsidR="00C47CEA" w:rsidRDefault="00C47CEA" w:rsidP="00C47CEA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 xml:space="preserve">DOCUMENTO DE ACOMPAÑAMIENTO N° 13 - </w:t>
      </w:r>
      <w:r>
        <w:rPr>
          <w:b/>
          <w:i/>
        </w:rPr>
        <w:t>Fascículo E</w:t>
      </w:r>
      <w:r w:rsidRPr="00C44CBA">
        <w:rPr>
          <w:b/>
          <w:i/>
        </w:rPr>
        <w:t xml:space="preserve"> - Abordaje y resolución de situaciones problemáticas</w:t>
      </w:r>
      <w:r>
        <w:rPr>
          <w:b/>
          <w:i/>
        </w:rPr>
        <w:t xml:space="preserve"> en Ciencias Naturales. </w:t>
      </w:r>
      <w:r w:rsidRPr="00C44CBA">
        <w:rPr>
          <w:rFonts w:ascii="Arial Narrow" w:hAnsi="Arial Narrow"/>
        </w:rPr>
        <w:t>Disponible en:</w:t>
      </w:r>
      <w:r w:rsidRPr="00C44CBA">
        <w:rPr>
          <w:b/>
          <w:i/>
        </w:rPr>
        <w:t xml:space="preserve"> </w:t>
      </w:r>
      <w:r w:rsidRPr="002E1000">
        <w:rPr>
          <w:rStyle w:val="Hipervnculo"/>
          <w:rFonts w:ascii="Arial Narrow" w:hAnsi="Arial Narrow"/>
        </w:rPr>
        <w:t>http://www.igualdadycalidadcba.gov.ar/SIPEC-CBA/publicaciones/PNFP/Asesoramiento/f13E-acompanamiento.pdf</w:t>
      </w:r>
    </w:p>
    <w:p w:rsidR="00C47CEA" w:rsidRDefault="00C47CEA" w:rsidP="00C47CEA">
      <w:pPr>
        <w:pStyle w:val="Prrafodelista"/>
        <w:autoSpaceDE w:val="0"/>
        <w:autoSpaceDN w:val="0"/>
        <w:adjustRightInd w:val="0"/>
        <w:spacing w:after="0" w:line="240" w:lineRule="auto"/>
        <w:ind w:left="1636"/>
        <w:jc w:val="both"/>
        <w:rPr>
          <w:b/>
          <w:i/>
        </w:rPr>
      </w:pPr>
    </w:p>
    <w:p w:rsidR="00C47CEA" w:rsidRPr="004B1BF2" w:rsidRDefault="00C47CEA" w:rsidP="00C47CEA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 Narrow" w:hAnsi="Arial Narrow"/>
        </w:rPr>
      </w:pPr>
      <w:r w:rsidRPr="00C44CBA">
        <w:rPr>
          <w:b/>
          <w:i/>
        </w:rPr>
        <w:t xml:space="preserve">DOCUMENTO DE ACOMPAÑAMIENTO N° 13 - </w:t>
      </w:r>
      <w:r>
        <w:rPr>
          <w:b/>
          <w:i/>
        </w:rPr>
        <w:t>Fascículo F</w:t>
      </w:r>
      <w:r w:rsidRPr="00C44CBA">
        <w:rPr>
          <w:b/>
          <w:i/>
        </w:rPr>
        <w:t xml:space="preserve"> - Abordaje y resolución de situaciones problemáticas</w:t>
      </w:r>
      <w:r>
        <w:rPr>
          <w:b/>
          <w:i/>
        </w:rPr>
        <w:t xml:space="preserve"> en </w:t>
      </w:r>
      <w:proofErr w:type="spellStart"/>
      <w:r>
        <w:rPr>
          <w:b/>
          <w:i/>
        </w:rPr>
        <w:t>Ed.Tecnológica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Ed.Artística</w:t>
      </w:r>
      <w:proofErr w:type="spellEnd"/>
      <w:r>
        <w:rPr>
          <w:b/>
          <w:i/>
        </w:rPr>
        <w:t xml:space="preserve">, Campo de Conocimiento/Espacios Curriculares del área de Ciudadanía y Humanidades, </w:t>
      </w:r>
      <w:proofErr w:type="spellStart"/>
      <w:r>
        <w:rPr>
          <w:b/>
          <w:i/>
        </w:rPr>
        <w:t>Ed.Física</w:t>
      </w:r>
      <w:proofErr w:type="spellEnd"/>
      <w:r>
        <w:rPr>
          <w:b/>
          <w:i/>
        </w:rPr>
        <w:t xml:space="preserve">, Lenguas extranjeras-Inglés, Espacios Curriculares de la Orientación Comunicación, Espacios Curriculares de la Orientación Economía y Administración. </w:t>
      </w:r>
      <w:r w:rsidRPr="00C44CBA">
        <w:rPr>
          <w:rFonts w:ascii="Arial Narrow" w:hAnsi="Arial Narrow"/>
        </w:rPr>
        <w:t>Disponible en:</w:t>
      </w:r>
      <w:r w:rsidRPr="00C44CBA">
        <w:rPr>
          <w:b/>
          <w:i/>
        </w:rPr>
        <w:t xml:space="preserve"> </w:t>
      </w:r>
      <w:hyperlink r:id="rId26" w:history="1">
        <w:r w:rsidRPr="004B1BF2">
          <w:rPr>
            <w:rStyle w:val="Hipervnculo"/>
            <w:rFonts w:ascii="Arial Narrow" w:hAnsi="Arial Narrow"/>
          </w:rPr>
          <w:t>http://www.igualdadycalidadcba.gov.ar/SIPEC-CBA/publicaciones/PNFP/Asesoramiento/f13F-acompanamiento.pdf</w:t>
        </w:r>
      </w:hyperlink>
      <w:r w:rsidRPr="004B1BF2">
        <w:rPr>
          <w:rStyle w:val="Hipervnculo"/>
          <w:rFonts w:ascii="Arial Narrow" w:hAnsi="Arial Narrow"/>
        </w:rPr>
        <w:t xml:space="preserve"> </w:t>
      </w:r>
    </w:p>
    <w:p w:rsidR="00C47CEA" w:rsidRPr="004B1BF2" w:rsidRDefault="00C47CEA" w:rsidP="00C47CEA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4B1BF2">
        <w:rPr>
          <w:b/>
          <w:sz w:val="28"/>
        </w:rPr>
        <w:t>Estos materiales se trabajarán en el marco del Programa, el año próximo.</w:t>
      </w:r>
    </w:p>
    <w:p w:rsidR="00C47CEA" w:rsidRDefault="00C47CEA" w:rsidP="00C47CE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</w:p>
    <w:p w:rsidR="00C47CEA" w:rsidRPr="000418AD" w:rsidRDefault="00C47CEA" w:rsidP="00C47CE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</w:p>
    <w:p w:rsidR="00C47CEA" w:rsidRPr="004B1BF2" w:rsidRDefault="00C47CEA" w:rsidP="00C47CEA">
      <w:pPr>
        <w:pStyle w:val="Prrafodelista"/>
        <w:numPr>
          <w:ilvl w:val="0"/>
          <w:numId w:val="45"/>
        </w:numPr>
        <w:rPr>
          <w:rStyle w:val="Hipervnculo"/>
          <w:rFonts w:ascii="Arial Narrow" w:hAnsi="Arial Narrow" w:cstheme="minorBidi"/>
          <w:color w:val="auto"/>
          <w:u w:val="none"/>
        </w:rPr>
      </w:pPr>
      <w:r w:rsidRPr="007479F6">
        <w:rPr>
          <w:rStyle w:val="Hipervnculo"/>
          <w:rFonts w:ascii="Arial Narrow" w:hAnsi="Arial Narrow" w:cstheme="minorBidi"/>
          <w:b/>
          <w:noProof/>
          <w:color w:val="auto"/>
          <w:u w:val="none"/>
          <w:lang w:eastAsia="es-AR"/>
        </w:rPr>
        <w:drawing>
          <wp:inline distT="0" distB="0" distL="0" distR="0" wp14:anchorId="47F39CAD" wp14:editId="67CE6F76">
            <wp:extent cx="502928" cy="721691"/>
            <wp:effectExtent l="0" t="0" r="0" b="2540"/>
            <wp:docPr id="7" name="Imagen 7" descr="C:\Users\Fabiana\Downloads\IMG-2017070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ana\Downloads\IMG-20170709-WA004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17" cy="7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CBA">
        <w:rPr>
          <w:rStyle w:val="Hipervnculo"/>
          <w:rFonts w:ascii="Arial Narrow" w:hAnsi="Arial Narrow" w:cstheme="minorBidi"/>
          <w:b/>
          <w:color w:val="auto"/>
          <w:u w:val="none"/>
        </w:rPr>
        <w:t xml:space="preserve"> Prioridades Pedagógicas 2014 – 2015 – WEBGRAFÍA – Artículos, documentos y vídeos. </w:t>
      </w:r>
      <w:r w:rsidRPr="00C44CBA">
        <w:rPr>
          <w:rStyle w:val="Hipervnculo"/>
          <w:rFonts w:ascii="Arial Narrow" w:hAnsi="Arial Narrow" w:cstheme="minorBidi"/>
          <w:color w:val="auto"/>
          <w:u w:val="none"/>
        </w:rPr>
        <w:t xml:space="preserve">Prioridad A: Mejora en los aprendizajes de Lengua, Matemática y Ciencias. </w:t>
      </w:r>
      <w:r w:rsidRPr="00C44CBA">
        <w:rPr>
          <w:rFonts w:ascii="Arial Narrow" w:hAnsi="Arial Narrow"/>
        </w:rPr>
        <w:t xml:space="preserve">Se accede en: </w:t>
      </w:r>
      <w:hyperlink r:id="rId28" w:history="1">
        <w:r w:rsidRPr="00C44CBA">
          <w:rPr>
            <w:rStyle w:val="Hipervnculo"/>
            <w:rFonts w:ascii="Arial Narrow" w:hAnsi="Arial Narrow" w:cstheme="minorBidi"/>
          </w:rPr>
          <w:t>http://www.igualdadycalidadcba.gov.ar/SIPEC-CBA/Prioridades/webgrafia%20prioridades.pdf</w:t>
        </w:r>
      </w:hyperlink>
    </w:p>
    <w:p w:rsidR="00C47CEA" w:rsidRPr="004B1BF2" w:rsidRDefault="00C47CEA" w:rsidP="00C47CEA">
      <w:pPr>
        <w:pStyle w:val="Prrafodelista"/>
        <w:ind w:left="1636"/>
        <w:rPr>
          <w:rFonts w:ascii="Arial Narrow" w:hAnsi="Arial Narrow" w:cstheme="minorBidi"/>
        </w:rPr>
      </w:pPr>
    </w:p>
    <w:p w:rsidR="00C47CEA" w:rsidRPr="00512CC5" w:rsidRDefault="00C47CEA" w:rsidP="00C47CEA">
      <w:pPr>
        <w:jc w:val="both"/>
        <w:rPr>
          <w:rFonts w:ascii="Arial Narrow" w:hAnsi="Arial Narrow"/>
        </w:rPr>
      </w:pPr>
      <w:r w:rsidRPr="00512CC5">
        <w:rPr>
          <w:rFonts w:ascii="Arial Narrow" w:hAnsi="Arial Narrow"/>
          <w:b/>
          <w:sz w:val="32"/>
        </w:rPr>
        <w:t>Recursos y materiales nacionales</w:t>
      </w:r>
      <w:r w:rsidRPr="00512CC5">
        <w:rPr>
          <w:rFonts w:ascii="Arial Narrow" w:hAnsi="Arial Narrow"/>
        </w:rPr>
        <w:t xml:space="preserve"> </w:t>
      </w:r>
    </w:p>
    <w:p w:rsidR="009D2077" w:rsidRPr="00C47CEA" w:rsidRDefault="00C47CEA" w:rsidP="00C47CEA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8C2BFA">
        <w:rPr>
          <w:rFonts w:ascii="Arial Narrow" w:hAnsi="Arial Narrow"/>
          <w:b/>
        </w:rPr>
        <w:t>Cuadernos de Trabajo. Libros de Normativas. Orientaciones para Directivos</w:t>
      </w:r>
      <w:r>
        <w:rPr>
          <w:rFonts w:ascii="Arial Narrow" w:hAnsi="Arial Narrow"/>
        </w:rPr>
        <w:t xml:space="preserve"> disponibles </w:t>
      </w:r>
      <w:r w:rsidRPr="002F4F61">
        <w:rPr>
          <w:rFonts w:ascii="Arial Narrow" w:hAnsi="Arial Narrow"/>
        </w:rPr>
        <w:t xml:space="preserve">en </w:t>
      </w:r>
      <w:hyperlink r:id="rId29" w:history="1">
        <w:r w:rsidRPr="00762596">
          <w:rPr>
            <w:rStyle w:val="Hipervnculo"/>
            <w:rFonts w:ascii="Arial Narrow" w:hAnsi="Arial Narrow"/>
          </w:rPr>
          <w:t>http://www.igualdadycalidadcba.gov.ar/SIPEC-CBA/publicaciones/PNFP/pnfpnacion.php</w:t>
        </w:r>
      </w:hyperlink>
      <w:r w:rsidRPr="00762596">
        <w:rPr>
          <w:rFonts w:ascii="Arial Narrow" w:hAnsi="Arial Narrow"/>
        </w:rPr>
        <w:t xml:space="preserve"> </w:t>
      </w:r>
      <w:r>
        <w:rPr>
          <w:rFonts w:ascii="Arial Narrow" w:hAnsi="Arial Narrow" w:cs="Calibri"/>
          <w:lang w:eastAsia="es-AR"/>
        </w:rPr>
        <w:t>.</w:t>
      </w:r>
      <w:r w:rsidRPr="00762596">
        <w:rPr>
          <w:rFonts w:ascii="Arial Narrow" w:hAnsi="Arial Narrow" w:cs="Calibri"/>
          <w:lang w:eastAsia="es-AR"/>
        </w:rPr>
        <w:t xml:space="preserve"> </w:t>
      </w:r>
      <w:r w:rsidRPr="00762596">
        <w:rPr>
          <w:rFonts w:ascii="Arial Narrow" w:hAnsi="Arial Narrow"/>
        </w:rPr>
        <w:t xml:space="preserve"> </w:t>
      </w:r>
      <w:bookmarkStart w:id="0" w:name="_GoBack"/>
      <w:bookmarkEnd w:id="0"/>
    </w:p>
    <w:sectPr w:rsidR="009D2077" w:rsidRPr="00C47CEA" w:rsidSect="00AB4C57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B03A47" w15:done="0"/>
  <w15:commentEx w15:paraId="0BF7CD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01" w:rsidRDefault="00506C01" w:rsidP="00AB4C57">
      <w:pPr>
        <w:spacing w:after="0" w:line="240" w:lineRule="auto"/>
      </w:pPr>
      <w:r>
        <w:separator/>
      </w:r>
    </w:p>
  </w:endnote>
  <w:endnote w:type="continuationSeparator" w:id="0">
    <w:p w:rsidR="00506C01" w:rsidRDefault="00506C01" w:rsidP="00A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as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01" w:rsidRDefault="00506C01" w:rsidP="00AB4C57">
      <w:pPr>
        <w:spacing w:after="0" w:line="240" w:lineRule="auto"/>
      </w:pPr>
      <w:r>
        <w:separator/>
      </w:r>
    </w:p>
  </w:footnote>
  <w:footnote w:type="continuationSeparator" w:id="0">
    <w:p w:rsidR="00506C01" w:rsidRDefault="00506C01" w:rsidP="00AB4C57">
      <w:pPr>
        <w:spacing w:after="0" w:line="240" w:lineRule="auto"/>
      </w:pPr>
      <w:r>
        <w:continuationSeparator/>
      </w:r>
    </w:p>
  </w:footnote>
  <w:footnote w:id="1">
    <w:p w:rsidR="008063D1" w:rsidRDefault="008063D1" w:rsidP="008063D1">
      <w:pPr>
        <w:pStyle w:val="Textonotapie"/>
        <w:jc w:val="both"/>
      </w:pPr>
      <w:r w:rsidRPr="002036E2">
        <w:rPr>
          <w:rStyle w:val="Refdenotaalpie"/>
          <w:rFonts w:ascii="Arial Narrow" w:hAnsi="Arial Narrow"/>
        </w:rPr>
        <w:footnoteRef/>
      </w:r>
      <w:r w:rsidRPr="002036E2">
        <w:rPr>
          <w:rFonts w:ascii="Arial Narrow" w:hAnsi="Arial Narrow"/>
        </w:rPr>
        <w:t xml:space="preserve"> No participan en esta instancia los docentes de cada una de las instituciones.</w:t>
      </w:r>
      <w:r w:rsidRPr="004B0E0E">
        <w:rPr>
          <w:sz w:val="18"/>
          <w:szCs w:val="18"/>
        </w:rPr>
        <w:t xml:space="preserve"> </w:t>
      </w:r>
      <w:r w:rsidR="008054E6">
        <w:rPr>
          <w:sz w:val="18"/>
          <w:szCs w:val="18"/>
        </w:rPr>
        <w:t xml:space="preserve"> </w:t>
      </w:r>
    </w:p>
  </w:footnote>
  <w:footnote w:id="2">
    <w:p w:rsidR="00537ACA" w:rsidRDefault="00537ACA" w:rsidP="00537ACA">
      <w:pPr>
        <w:pStyle w:val="Textonotapie"/>
      </w:pPr>
      <w:r>
        <w:rPr>
          <w:rStyle w:val="Refdenotaalpie"/>
        </w:rPr>
        <w:footnoteRef/>
      </w:r>
      <w:r w:rsidR="00E11871" w:rsidRPr="00CF239B">
        <w:t xml:space="preserve"> Los cambios en </w:t>
      </w:r>
      <w:r w:rsidRPr="00CF239B">
        <w:t xml:space="preserve">estos horarios </w:t>
      </w:r>
      <w:r>
        <w:t>serán autorizados indefectiblemente por las Direcciones de Niveles y/o Modalidades, según corresponda.</w:t>
      </w:r>
    </w:p>
  </w:footnote>
  <w:footnote w:id="3">
    <w:p w:rsidR="007119F1" w:rsidRDefault="007119F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119F1">
        <w:rPr>
          <w:rFonts w:ascii="Arial Narrow" w:hAnsi="Arial Narrow"/>
        </w:rPr>
        <w:t>Prever la</w:t>
      </w:r>
      <w:r>
        <w:rPr>
          <w:rFonts w:ascii="Arial Narrow" w:hAnsi="Arial Narrow"/>
        </w:rPr>
        <w:t xml:space="preserve"> articulación con</w:t>
      </w:r>
      <w:r w:rsidR="00C03A8E">
        <w:rPr>
          <w:rFonts w:ascii="Arial Narrow" w:hAnsi="Arial Narrow"/>
        </w:rPr>
        <w:t xml:space="preserve"> </w:t>
      </w:r>
      <w:r w:rsidRPr="003965AE">
        <w:rPr>
          <w:rFonts w:ascii="Arial Narrow" w:hAnsi="Arial Narrow"/>
        </w:rPr>
        <w:t xml:space="preserve">los contenidos </w:t>
      </w:r>
      <w:r>
        <w:rPr>
          <w:rFonts w:ascii="Arial Narrow" w:hAnsi="Arial Narrow"/>
        </w:rPr>
        <w:t>del</w:t>
      </w:r>
      <w:r>
        <w:rPr>
          <w:color w:val="00B050"/>
        </w:rPr>
        <w:t xml:space="preserve"> </w:t>
      </w:r>
      <w:r w:rsidRPr="00F1544B">
        <w:rPr>
          <w:rFonts w:ascii="Arial Narrow" w:hAnsi="Arial Narrow"/>
        </w:rPr>
        <w:t xml:space="preserve">Bloque V: </w:t>
      </w:r>
      <w:r w:rsidRPr="00E11871">
        <w:rPr>
          <w:rFonts w:ascii="Arial Narrow" w:hAnsi="Arial Narrow"/>
          <w:i/>
        </w:rPr>
        <w:t>Los temas y cuestiones de la Agenda Educativa que atraviesan la escuela</w:t>
      </w:r>
      <w:r>
        <w:rPr>
          <w:rFonts w:ascii="Arial Narrow" w:hAnsi="Arial Narrow"/>
        </w:rPr>
        <w:t xml:space="preserve">; y del </w:t>
      </w:r>
      <w:r w:rsidRPr="00F1544B">
        <w:rPr>
          <w:rFonts w:ascii="Arial Narrow" w:hAnsi="Arial Narrow"/>
        </w:rPr>
        <w:t xml:space="preserve">Bloque VI: </w:t>
      </w:r>
      <w:r w:rsidRPr="00E11871">
        <w:rPr>
          <w:rFonts w:ascii="Arial Narrow" w:hAnsi="Arial Narrow"/>
          <w:i/>
        </w:rPr>
        <w:t>Construyendo el proyecto, construyendo saber pedagógico</w:t>
      </w:r>
      <w:r w:rsidR="00C03A8E">
        <w:rPr>
          <w:rFonts w:ascii="Arial Narrow" w:hAnsi="Arial Narrow" w:cs="Calibri"/>
          <w:color w:val="222222"/>
          <w:lang w:eastAsia="es-AR"/>
        </w:rPr>
        <w:t xml:space="preserve"> no abordados en la Jornada anterior.</w:t>
      </w:r>
      <w:r w:rsidR="00ED3378">
        <w:rPr>
          <w:rFonts w:ascii="Arial Narrow" w:hAnsi="Arial Narrow" w:cs="Calibri"/>
          <w:color w:val="222222"/>
          <w:lang w:eastAsia="es-AR"/>
        </w:rPr>
        <w:t xml:space="preserve"> Recuerde que los contenidos de estos Bloques se seguirán abordando durante todo el año.</w:t>
      </w:r>
    </w:p>
  </w:footnote>
  <w:footnote w:id="4">
    <w:p w:rsidR="00A74E45" w:rsidRPr="0040703E" w:rsidRDefault="00A74E45" w:rsidP="00A74E45">
      <w:pPr>
        <w:pStyle w:val="Textonotapie"/>
        <w:rPr>
          <w:i/>
        </w:rPr>
      </w:pPr>
      <w:r>
        <w:rPr>
          <w:rStyle w:val="Refdenotaalpie"/>
        </w:rPr>
        <w:footnoteRef/>
      </w:r>
      <w:r>
        <w:t xml:space="preserve"> Próximamente, en el Sitio del Programa </w:t>
      </w:r>
      <w:r w:rsidRPr="0040703E">
        <w:rPr>
          <w:i/>
        </w:rPr>
        <w:t>Nuestra Escuela</w:t>
      </w:r>
      <w:r>
        <w:rPr>
          <w:i/>
        </w:rPr>
        <w:t>,</w:t>
      </w:r>
      <w:r>
        <w:t xml:space="preserve"> se dispondrá de un Video y de una Infografía que se podrán utilizar como recursos para trabajar la capacidad </w:t>
      </w:r>
      <w:r w:rsidRPr="0040703E">
        <w:rPr>
          <w:i/>
        </w:rPr>
        <w:t>abordaje y resolución de situaciones problemáticas.</w:t>
      </w:r>
    </w:p>
  </w:footnote>
  <w:footnote w:id="5">
    <w:p w:rsidR="00A92360" w:rsidRPr="00A92360" w:rsidRDefault="00A9236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249F0">
        <w:rPr>
          <w:rFonts w:ascii="Arial Narrow" w:hAnsi="Arial Narrow" w:cs="Flama-Bold"/>
          <w:bCs/>
        </w:rPr>
        <w:t xml:space="preserve">Para esta actividad, consultarán el Documento de Acompañamiento N° 7: </w:t>
      </w:r>
      <w:r w:rsidRPr="00406B44">
        <w:rPr>
          <w:rFonts w:ascii="Arial Narrow" w:hAnsi="Arial Narrow"/>
          <w:i/>
        </w:rPr>
        <w:t>CONTINUIDAD, PROFUNDIZACIÓN, FOCALIZACIÓN… EVALUACIÓN EN PROCESO- PROCESO DE EVALUACIÓN EN EL MARCO DE LA FORMACIÓN SITUADA</w:t>
      </w:r>
      <w:r w:rsidRPr="006249F0">
        <w:rPr>
          <w:rFonts w:ascii="Arial Narrow" w:hAnsi="Arial Narrow"/>
        </w:rPr>
        <w:t xml:space="preserve">, se </w:t>
      </w:r>
      <w:r w:rsidRPr="002F1999">
        <w:rPr>
          <w:rFonts w:ascii="Arial Narrow" w:hAnsi="Arial Narrow"/>
        </w:rPr>
        <w:t>puede acceder en</w:t>
      </w:r>
      <w:r w:rsidRPr="006249F0">
        <w:rPr>
          <w:rFonts w:ascii="Arial Narrow" w:hAnsi="Arial Narrow"/>
        </w:rPr>
        <w:t xml:space="preserve">: </w:t>
      </w:r>
      <w:hyperlink r:id="rId1" w:history="1">
        <w:r w:rsidRPr="006249F0">
          <w:rPr>
            <w:rStyle w:val="Hipervnculo"/>
            <w:rFonts w:ascii="Arial Narrow" w:hAnsi="Arial Narrow"/>
          </w:rPr>
          <w:t>http://www.igualdadycalidadcba.gov.ar/SIPEC-CBA/publicaciones/PNFP/Asesoramiento/f7-acompanamiento.pdf</w:t>
        </w:r>
      </w:hyperlink>
    </w:p>
  </w:footnote>
  <w:footnote w:id="6">
    <w:p w:rsidR="00A92360" w:rsidRPr="00C47CEA" w:rsidRDefault="00A92360" w:rsidP="00C47CEA">
      <w:pPr>
        <w:autoSpaceDE w:val="0"/>
        <w:autoSpaceDN w:val="0"/>
        <w:adjustRightInd w:val="0"/>
        <w:jc w:val="both"/>
        <w:rPr>
          <w:rFonts w:ascii="Arial Narrow" w:hAnsi="Arial Narrow"/>
          <w:bCs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982096" w:rsidRPr="006249F0">
        <w:rPr>
          <w:rFonts w:ascii="Arial Narrow" w:hAnsi="Arial Narrow"/>
          <w:bCs/>
          <w:lang w:val="es-CO"/>
        </w:rPr>
        <w:t xml:space="preserve">Se ofrece </w:t>
      </w:r>
      <w:r w:rsidR="00982096">
        <w:rPr>
          <w:rFonts w:ascii="Arial Narrow" w:hAnsi="Arial Narrow"/>
          <w:bCs/>
          <w:lang w:val="es-CO"/>
        </w:rPr>
        <w:t>–</w:t>
      </w:r>
      <w:r w:rsidR="00982096" w:rsidRPr="006249F0">
        <w:rPr>
          <w:rFonts w:ascii="Arial Narrow" w:hAnsi="Arial Narrow"/>
          <w:bCs/>
          <w:lang w:val="es-CO"/>
        </w:rPr>
        <w:t>de</w:t>
      </w:r>
      <w:r w:rsidR="00982096">
        <w:rPr>
          <w:rFonts w:ascii="Arial Narrow" w:hAnsi="Arial Narrow"/>
          <w:bCs/>
          <w:lang w:val="es-CO"/>
        </w:rPr>
        <w:t xml:space="preserve"> </w:t>
      </w:r>
      <w:r w:rsidR="00982096" w:rsidRPr="006249F0">
        <w:rPr>
          <w:rFonts w:ascii="Arial Narrow" w:hAnsi="Arial Narrow"/>
          <w:bCs/>
          <w:lang w:val="es-CO"/>
        </w:rPr>
        <w:t xml:space="preserve">manera optativa- el documento: </w:t>
      </w:r>
      <w:r w:rsidR="00982096" w:rsidRPr="00406B44">
        <w:rPr>
          <w:rFonts w:ascii="Arial Narrow" w:hAnsi="Arial Narrow"/>
          <w:b/>
          <w:bCs/>
          <w:i/>
        </w:rPr>
        <w:t>Portafolio Institucional - Instrumento para el seguimiento y monitoreo</w:t>
      </w:r>
      <w:r w:rsidR="00982096" w:rsidRPr="00406B44">
        <w:rPr>
          <w:rFonts w:ascii="Arial Narrow" w:hAnsi="Arial Narrow"/>
          <w:bCs/>
          <w:i/>
          <w:lang w:val="es-CO"/>
        </w:rPr>
        <w:t>,</w:t>
      </w:r>
      <w:r w:rsidR="00982096" w:rsidRPr="006249F0">
        <w:rPr>
          <w:rFonts w:ascii="Arial Narrow" w:hAnsi="Arial Narrow"/>
          <w:bCs/>
          <w:lang w:val="es-CO"/>
        </w:rPr>
        <w:t xml:space="preserve"> </w:t>
      </w:r>
      <w:r w:rsidR="00982096" w:rsidRPr="002F1999">
        <w:rPr>
          <w:rFonts w:ascii="Arial Narrow" w:hAnsi="Arial Narrow"/>
          <w:bCs/>
          <w:lang w:val="es-CO"/>
        </w:rPr>
        <w:t xml:space="preserve">que puede resultar de utilidad </w:t>
      </w:r>
      <w:r w:rsidR="00982096" w:rsidRPr="006249F0">
        <w:rPr>
          <w:rFonts w:ascii="Arial Narrow" w:hAnsi="Arial Narrow"/>
          <w:bCs/>
          <w:lang w:val="es-CO"/>
        </w:rPr>
        <w:t>para realizar la actividad. Se accede en:</w:t>
      </w:r>
      <w:r w:rsidR="00982096">
        <w:rPr>
          <w:rFonts w:ascii="Arial Narrow" w:hAnsi="Arial Narrow"/>
          <w:bCs/>
          <w:lang w:val="es-CO"/>
        </w:rPr>
        <w:t xml:space="preserve"> </w:t>
      </w:r>
      <w:r w:rsidR="00982096" w:rsidRPr="00D568DC">
        <w:rPr>
          <w:rFonts w:ascii="Arial Narrow" w:hAnsi="Arial Narrow"/>
          <w:bCs/>
          <w:lang w:val="es-CO"/>
        </w:rPr>
        <w:t xml:space="preserve">Archivo PDF:    </w:t>
      </w:r>
      <w:hyperlink r:id="rId2" w:history="1">
        <w:r w:rsidR="00982096" w:rsidRPr="005A35A0">
          <w:rPr>
            <w:rStyle w:val="Hipervnculo"/>
            <w:rFonts w:ascii="Arial Narrow" w:hAnsi="Arial Narrow"/>
            <w:bCs/>
            <w:lang w:val="es-CO"/>
          </w:rPr>
          <w:t>http://www.igualdadycalidadcba.gov.ar/SIPEC-CBA/publicaciones/PNFP/MaterialesCba/2017/Seguimiento-portafolio.pdf</w:t>
        </w:r>
      </w:hyperlink>
      <w:r w:rsidR="00982096">
        <w:rPr>
          <w:rStyle w:val="Hipervnculo"/>
          <w:rFonts w:ascii="Arial Narrow" w:hAnsi="Arial Narrow"/>
          <w:bCs/>
          <w:lang w:val="es-CO"/>
        </w:rPr>
        <w:t xml:space="preserve"> </w:t>
      </w:r>
      <w:r w:rsidR="00982096" w:rsidRPr="00982096">
        <w:rPr>
          <w:rFonts w:ascii="Arial Narrow" w:hAnsi="Arial Narrow"/>
          <w:bCs/>
          <w:lang w:val="es-ES"/>
        </w:rPr>
        <w:t xml:space="preserve">Archivo Word:    </w:t>
      </w:r>
      <w:hyperlink r:id="rId3" w:history="1">
        <w:r w:rsidR="00982096" w:rsidRPr="00982096">
          <w:rPr>
            <w:rStyle w:val="Hipervnculo"/>
            <w:rFonts w:ascii="Arial Narrow" w:hAnsi="Arial Narrow"/>
            <w:bCs/>
            <w:lang w:val="es-ES"/>
          </w:rPr>
          <w:t>http://www.igualdadycalidadcba.gov.ar/SIPEC-CBA/publicaciones/PNFP/MaterialesCba/2017/Seguimiento-portafolio.docx</w:t>
        </w:r>
      </w:hyperlink>
    </w:p>
  </w:footnote>
  <w:footnote w:id="7">
    <w:p w:rsidR="00BA28EA" w:rsidRPr="00A92360" w:rsidRDefault="00BA28EA" w:rsidP="00BA28E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249F0">
        <w:rPr>
          <w:rFonts w:ascii="Arial Narrow" w:hAnsi="Arial Narrow" w:cs="Flama-Bold"/>
          <w:bCs/>
        </w:rPr>
        <w:t xml:space="preserve">Para esta actividad, consultarán el Documento de Acompañamiento N° 7: </w:t>
      </w:r>
      <w:r w:rsidRPr="00406B44">
        <w:rPr>
          <w:rFonts w:ascii="Arial Narrow" w:hAnsi="Arial Narrow"/>
          <w:i/>
        </w:rPr>
        <w:t>CONTINUIDAD, PROFUNDIZACIÓN, FOCALIZACIÓN… EVALUACIÓN EN PROCESO- PROCESO DE EVALUACIÓN EN EL MARCO DE LA FORMACIÓN SITUADA</w:t>
      </w:r>
      <w:r w:rsidRPr="006249F0">
        <w:rPr>
          <w:rFonts w:ascii="Arial Narrow" w:hAnsi="Arial Narrow"/>
        </w:rPr>
        <w:t xml:space="preserve">, se </w:t>
      </w:r>
      <w:r w:rsidRPr="002F1999">
        <w:rPr>
          <w:rFonts w:ascii="Arial Narrow" w:hAnsi="Arial Narrow"/>
        </w:rPr>
        <w:t>puede acceder en</w:t>
      </w:r>
      <w:r w:rsidRPr="006249F0">
        <w:rPr>
          <w:rFonts w:ascii="Arial Narrow" w:hAnsi="Arial Narrow"/>
        </w:rPr>
        <w:t xml:space="preserve">: </w:t>
      </w:r>
      <w:hyperlink r:id="rId4" w:history="1">
        <w:r w:rsidRPr="006249F0">
          <w:rPr>
            <w:rStyle w:val="Hipervnculo"/>
            <w:rFonts w:ascii="Arial Narrow" w:hAnsi="Arial Narrow"/>
          </w:rPr>
          <w:t>http://www.igualdadycalidadcba.gov.ar/SIPEC-CBA/publicaciones/PNFP/Asesoramiento/f7-acompanamiento.pdf</w:t>
        </w:r>
      </w:hyperlink>
    </w:p>
    <w:p w:rsidR="00BA28EA" w:rsidRDefault="00BA28EA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pt;height:10.4pt" o:bullet="t">
        <v:imagedata r:id="rId1" o:title="mso5ECF"/>
      </v:shape>
    </w:pict>
  </w:numPicBullet>
  <w:abstractNum w:abstractNumId="0">
    <w:nsid w:val="0335462B"/>
    <w:multiLevelType w:val="hybridMultilevel"/>
    <w:tmpl w:val="F936411C"/>
    <w:lvl w:ilvl="0" w:tplc="2C0A0009">
      <w:start w:val="1"/>
      <w:numFmt w:val="bullet"/>
      <w:lvlText w:val=""/>
      <w:lvlJc w:val="left"/>
      <w:pPr>
        <w:ind w:left="8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042C2B3D"/>
    <w:multiLevelType w:val="hybridMultilevel"/>
    <w:tmpl w:val="0646F7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40C0"/>
    <w:multiLevelType w:val="hybridMultilevel"/>
    <w:tmpl w:val="A8FE86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33ED"/>
    <w:multiLevelType w:val="hybridMultilevel"/>
    <w:tmpl w:val="F61C3220"/>
    <w:lvl w:ilvl="0" w:tplc="258240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5313"/>
    <w:multiLevelType w:val="hybridMultilevel"/>
    <w:tmpl w:val="740EB60E"/>
    <w:lvl w:ilvl="0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A81EC6"/>
    <w:multiLevelType w:val="hybridMultilevel"/>
    <w:tmpl w:val="73A4FBE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9652C"/>
    <w:multiLevelType w:val="hybridMultilevel"/>
    <w:tmpl w:val="2EFCC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8070B"/>
    <w:multiLevelType w:val="hybridMultilevel"/>
    <w:tmpl w:val="3E20C4AC"/>
    <w:lvl w:ilvl="0" w:tplc="EE5A8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8F41ED"/>
    <w:multiLevelType w:val="hybridMultilevel"/>
    <w:tmpl w:val="C5CE09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01920"/>
    <w:multiLevelType w:val="hybridMultilevel"/>
    <w:tmpl w:val="08481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67F36"/>
    <w:multiLevelType w:val="hybridMultilevel"/>
    <w:tmpl w:val="09FE8E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947B1"/>
    <w:multiLevelType w:val="hybridMultilevel"/>
    <w:tmpl w:val="A0B022BC"/>
    <w:lvl w:ilvl="0" w:tplc="C448842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62EC6"/>
    <w:multiLevelType w:val="hybridMultilevel"/>
    <w:tmpl w:val="39361A98"/>
    <w:lvl w:ilvl="0" w:tplc="81E0D35E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F14B35"/>
    <w:multiLevelType w:val="hybridMultilevel"/>
    <w:tmpl w:val="5ED20D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B6528F"/>
    <w:multiLevelType w:val="multilevel"/>
    <w:tmpl w:val="00DAEF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C1D2F"/>
    <w:multiLevelType w:val="hybridMultilevel"/>
    <w:tmpl w:val="F132B66A"/>
    <w:lvl w:ilvl="0" w:tplc="2C0A000F">
      <w:start w:val="1"/>
      <w:numFmt w:val="decimal"/>
      <w:lvlText w:val="%1.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7836CB"/>
    <w:multiLevelType w:val="hybridMultilevel"/>
    <w:tmpl w:val="6CC8C83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95D06"/>
    <w:multiLevelType w:val="hybridMultilevel"/>
    <w:tmpl w:val="D2EAD9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227F9"/>
    <w:multiLevelType w:val="hybridMultilevel"/>
    <w:tmpl w:val="438816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A6E25"/>
    <w:multiLevelType w:val="hybridMultilevel"/>
    <w:tmpl w:val="90D6FE36"/>
    <w:lvl w:ilvl="0" w:tplc="2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0">
    <w:nsid w:val="32511836"/>
    <w:multiLevelType w:val="hybridMultilevel"/>
    <w:tmpl w:val="F162C8CC"/>
    <w:lvl w:ilvl="0" w:tplc="B9EE76F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33574A74"/>
    <w:multiLevelType w:val="hybridMultilevel"/>
    <w:tmpl w:val="09CE5D52"/>
    <w:lvl w:ilvl="0" w:tplc="2C0A0009">
      <w:start w:val="1"/>
      <w:numFmt w:val="bullet"/>
      <w:lvlText w:val=""/>
      <w:lvlJc w:val="left"/>
      <w:pPr>
        <w:ind w:left="394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</w:abstractNum>
  <w:abstractNum w:abstractNumId="22">
    <w:nsid w:val="37C673FD"/>
    <w:multiLevelType w:val="hybridMultilevel"/>
    <w:tmpl w:val="8BC486E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D0A2E"/>
    <w:multiLevelType w:val="hybridMultilevel"/>
    <w:tmpl w:val="9F20FDA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213CA"/>
    <w:multiLevelType w:val="hybridMultilevel"/>
    <w:tmpl w:val="ECB6968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A5C8E"/>
    <w:multiLevelType w:val="hybridMultilevel"/>
    <w:tmpl w:val="D54AF62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F11B10"/>
    <w:multiLevelType w:val="hybridMultilevel"/>
    <w:tmpl w:val="AB823A2E"/>
    <w:lvl w:ilvl="0" w:tplc="4A3C44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56" w:hanging="360"/>
      </w:pPr>
    </w:lvl>
    <w:lvl w:ilvl="2" w:tplc="2C0A001B" w:tentative="1">
      <w:start w:val="1"/>
      <w:numFmt w:val="lowerRoman"/>
      <w:lvlText w:val="%3."/>
      <w:lvlJc w:val="right"/>
      <w:pPr>
        <w:ind w:left="3076" w:hanging="180"/>
      </w:pPr>
    </w:lvl>
    <w:lvl w:ilvl="3" w:tplc="2C0A000F" w:tentative="1">
      <w:start w:val="1"/>
      <w:numFmt w:val="decimal"/>
      <w:lvlText w:val="%4."/>
      <w:lvlJc w:val="left"/>
      <w:pPr>
        <w:ind w:left="3796" w:hanging="360"/>
      </w:pPr>
    </w:lvl>
    <w:lvl w:ilvl="4" w:tplc="2C0A0019" w:tentative="1">
      <w:start w:val="1"/>
      <w:numFmt w:val="lowerLetter"/>
      <w:lvlText w:val="%5."/>
      <w:lvlJc w:val="left"/>
      <w:pPr>
        <w:ind w:left="4516" w:hanging="360"/>
      </w:pPr>
    </w:lvl>
    <w:lvl w:ilvl="5" w:tplc="2C0A001B" w:tentative="1">
      <w:start w:val="1"/>
      <w:numFmt w:val="lowerRoman"/>
      <w:lvlText w:val="%6."/>
      <w:lvlJc w:val="right"/>
      <w:pPr>
        <w:ind w:left="5236" w:hanging="180"/>
      </w:pPr>
    </w:lvl>
    <w:lvl w:ilvl="6" w:tplc="2C0A000F" w:tentative="1">
      <w:start w:val="1"/>
      <w:numFmt w:val="decimal"/>
      <w:lvlText w:val="%7."/>
      <w:lvlJc w:val="left"/>
      <w:pPr>
        <w:ind w:left="5956" w:hanging="360"/>
      </w:pPr>
    </w:lvl>
    <w:lvl w:ilvl="7" w:tplc="2C0A0019" w:tentative="1">
      <w:start w:val="1"/>
      <w:numFmt w:val="lowerLetter"/>
      <w:lvlText w:val="%8."/>
      <w:lvlJc w:val="left"/>
      <w:pPr>
        <w:ind w:left="6676" w:hanging="360"/>
      </w:pPr>
    </w:lvl>
    <w:lvl w:ilvl="8" w:tplc="2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49521608"/>
    <w:multiLevelType w:val="hybridMultilevel"/>
    <w:tmpl w:val="AE28D822"/>
    <w:lvl w:ilvl="0" w:tplc="0C0A0019">
      <w:start w:val="1"/>
      <w:numFmt w:val="lowerLetter"/>
      <w:lvlText w:val="%1."/>
      <w:lvlJc w:val="left"/>
      <w:pPr>
        <w:ind w:left="1136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56" w:hanging="360"/>
      </w:pPr>
    </w:lvl>
    <w:lvl w:ilvl="2" w:tplc="2C0A001B" w:tentative="1">
      <w:start w:val="1"/>
      <w:numFmt w:val="lowerRoman"/>
      <w:lvlText w:val="%3."/>
      <w:lvlJc w:val="right"/>
      <w:pPr>
        <w:ind w:left="2576" w:hanging="180"/>
      </w:pPr>
    </w:lvl>
    <w:lvl w:ilvl="3" w:tplc="2C0A000F" w:tentative="1">
      <w:start w:val="1"/>
      <w:numFmt w:val="decimal"/>
      <w:lvlText w:val="%4."/>
      <w:lvlJc w:val="left"/>
      <w:pPr>
        <w:ind w:left="3296" w:hanging="360"/>
      </w:pPr>
    </w:lvl>
    <w:lvl w:ilvl="4" w:tplc="2C0A0019" w:tentative="1">
      <w:start w:val="1"/>
      <w:numFmt w:val="lowerLetter"/>
      <w:lvlText w:val="%5."/>
      <w:lvlJc w:val="left"/>
      <w:pPr>
        <w:ind w:left="4016" w:hanging="360"/>
      </w:pPr>
    </w:lvl>
    <w:lvl w:ilvl="5" w:tplc="2C0A001B" w:tentative="1">
      <w:start w:val="1"/>
      <w:numFmt w:val="lowerRoman"/>
      <w:lvlText w:val="%6."/>
      <w:lvlJc w:val="right"/>
      <w:pPr>
        <w:ind w:left="4736" w:hanging="180"/>
      </w:pPr>
    </w:lvl>
    <w:lvl w:ilvl="6" w:tplc="2C0A000F" w:tentative="1">
      <w:start w:val="1"/>
      <w:numFmt w:val="decimal"/>
      <w:lvlText w:val="%7."/>
      <w:lvlJc w:val="left"/>
      <w:pPr>
        <w:ind w:left="5456" w:hanging="360"/>
      </w:pPr>
    </w:lvl>
    <w:lvl w:ilvl="7" w:tplc="2C0A0019" w:tentative="1">
      <w:start w:val="1"/>
      <w:numFmt w:val="lowerLetter"/>
      <w:lvlText w:val="%8."/>
      <w:lvlJc w:val="left"/>
      <w:pPr>
        <w:ind w:left="6176" w:hanging="360"/>
      </w:pPr>
    </w:lvl>
    <w:lvl w:ilvl="8" w:tplc="2C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8">
    <w:nsid w:val="49A043DA"/>
    <w:multiLevelType w:val="hybridMultilevel"/>
    <w:tmpl w:val="A27E5B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46686"/>
    <w:multiLevelType w:val="hybridMultilevel"/>
    <w:tmpl w:val="FB905718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55A2828"/>
    <w:multiLevelType w:val="hybridMultilevel"/>
    <w:tmpl w:val="6E066EF6"/>
    <w:lvl w:ilvl="0" w:tplc="8F0083C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2775A"/>
    <w:multiLevelType w:val="hybridMultilevel"/>
    <w:tmpl w:val="F8FEB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51D5F"/>
    <w:multiLevelType w:val="hybridMultilevel"/>
    <w:tmpl w:val="5072A1F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584FE6"/>
    <w:multiLevelType w:val="hybridMultilevel"/>
    <w:tmpl w:val="B9B837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9231A"/>
    <w:multiLevelType w:val="hybridMultilevel"/>
    <w:tmpl w:val="FE747702"/>
    <w:lvl w:ilvl="0" w:tplc="DF8815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1003"/>
    <w:multiLevelType w:val="hybridMultilevel"/>
    <w:tmpl w:val="DF2E65C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EED73E4"/>
    <w:multiLevelType w:val="hybridMultilevel"/>
    <w:tmpl w:val="9D425E20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666305"/>
    <w:multiLevelType w:val="hybridMultilevel"/>
    <w:tmpl w:val="0E423EA0"/>
    <w:lvl w:ilvl="0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70D31CF"/>
    <w:multiLevelType w:val="hybridMultilevel"/>
    <w:tmpl w:val="E7B0E42E"/>
    <w:lvl w:ilvl="0" w:tplc="2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7AE5123"/>
    <w:multiLevelType w:val="hybridMultilevel"/>
    <w:tmpl w:val="D2D01AE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F3AED"/>
    <w:multiLevelType w:val="hybridMultilevel"/>
    <w:tmpl w:val="ACEA02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76BE0"/>
    <w:multiLevelType w:val="hybridMultilevel"/>
    <w:tmpl w:val="47EC75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80530"/>
    <w:multiLevelType w:val="hybridMultilevel"/>
    <w:tmpl w:val="F36ABD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371F16"/>
    <w:multiLevelType w:val="hybridMultilevel"/>
    <w:tmpl w:val="5A501A66"/>
    <w:lvl w:ilvl="0" w:tplc="159419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847BA"/>
    <w:multiLevelType w:val="hybridMultilevel"/>
    <w:tmpl w:val="D586F18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1033E0"/>
    <w:multiLevelType w:val="hybridMultilevel"/>
    <w:tmpl w:val="ACE2EE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8"/>
  </w:num>
  <w:num w:numId="7">
    <w:abstractNumId w:val="2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1"/>
  </w:num>
  <w:num w:numId="11">
    <w:abstractNumId w:val="25"/>
  </w:num>
  <w:num w:numId="12">
    <w:abstractNumId w:val="24"/>
  </w:num>
  <w:num w:numId="13">
    <w:abstractNumId w:val="2"/>
  </w:num>
  <w:num w:numId="14">
    <w:abstractNumId w:val="8"/>
  </w:num>
  <w:num w:numId="15">
    <w:abstractNumId w:val="45"/>
  </w:num>
  <w:num w:numId="16">
    <w:abstractNumId w:val="17"/>
  </w:num>
  <w:num w:numId="17">
    <w:abstractNumId w:val="13"/>
  </w:num>
  <w:num w:numId="18">
    <w:abstractNumId w:val="0"/>
  </w:num>
  <w:num w:numId="19">
    <w:abstractNumId w:val="3"/>
  </w:num>
  <w:num w:numId="20">
    <w:abstractNumId w:val="11"/>
  </w:num>
  <w:num w:numId="21">
    <w:abstractNumId w:val="43"/>
  </w:num>
  <w:num w:numId="22">
    <w:abstractNumId w:val="1"/>
  </w:num>
  <w:num w:numId="23">
    <w:abstractNumId w:val="34"/>
  </w:num>
  <w:num w:numId="24">
    <w:abstractNumId w:val="37"/>
  </w:num>
  <w:num w:numId="25">
    <w:abstractNumId w:val="23"/>
  </w:num>
  <w:num w:numId="26">
    <w:abstractNumId w:val="28"/>
  </w:num>
  <w:num w:numId="27">
    <w:abstractNumId w:val="38"/>
  </w:num>
  <w:num w:numId="28">
    <w:abstractNumId w:val="30"/>
  </w:num>
  <w:num w:numId="29">
    <w:abstractNumId w:val="5"/>
  </w:num>
  <w:num w:numId="30">
    <w:abstractNumId w:val="16"/>
  </w:num>
  <w:num w:numId="31">
    <w:abstractNumId w:val="31"/>
  </w:num>
  <w:num w:numId="32">
    <w:abstractNumId w:val="33"/>
  </w:num>
  <w:num w:numId="33">
    <w:abstractNumId w:val="44"/>
  </w:num>
  <w:num w:numId="34">
    <w:abstractNumId w:val="29"/>
  </w:num>
  <w:num w:numId="35">
    <w:abstractNumId w:val="15"/>
  </w:num>
  <w:num w:numId="36">
    <w:abstractNumId w:val="42"/>
  </w:num>
  <w:num w:numId="37">
    <w:abstractNumId w:val="40"/>
  </w:num>
  <w:num w:numId="38">
    <w:abstractNumId w:val="19"/>
  </w:num>
  <w:num w:numId="39">
    <w:abstractNumId w:val="22"/>
  </w:num>
  <w:num w:numId="40">
    <w:abstractNumId w:val="39"/>
  </w:num>
  <w:num w:numId="41">
    <w:abstractNumId w:val="35"/>
  </w:num>
  <w:num w:numId="42">
    <w:abstractNumId w:val="32"/>
  </w:num>
  <w:num w:numId="43">
    <w:abstractNumId w:val="36"/>
  </w:num>
  <w:num w:numId="44">
    <w:abstractNumId w:val="9"/>
  </w:num>
  <w:num w:numId="45">
    <w:abstractNumId w:val="26"/>
  </w:num>
  <w:num w:numId="4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biana">
    <w15:presenceInfo w15:providerId="None" w15:userId="Fab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AB"/>
    <w:rsid w:val="000000C8"/>
    <w:rsid w:val="000006C2"/>
    <w:rsid w:val="00000BBA"/>
    <w:rsid w:val="00001194"/>
    <w:rsid w:val="000013F2"/>
    <w:rsid w:val="00001979"/>
    <w:rsid w:val="00002C75"/>
    <w:rsid w:val="0000364B"/>
    <w:rsid w:val="0000365E"/>
    <w:rsid w:val="00003B30"/>
    <w:rsid w:val="00003CC6"/>
    <w:rsid w:val="00003D97"/>
    <w:rsid w:val="000044D2"/>
    <w:rsid w:val="0000483D"/>
    <w:rsid w:val="00005AB5"/>
    <w:rsid w:val="00005F72"/>
    <w:rsid w:val="00006697"/>
    <w:rsid w:val="00006B81"/>
    <w:rsid w:val="00006BAB"/>
    <w:rsid w:val="00007607"/>
    <w:rsid w:val="000105CC"/>
    <w:rsid w:val="00010C11"/>
    <w:rsid w:val="000114EE"/>
    <w:rsid w:val="00011659"/>
    <w:rsid w:val="00012887"/>
    <w:rsid w:val="00012A50"/>
    <w:rsid w:val="00012EF9"/>
    <w:rsid w:val="0001368C"/>
    <w:rsid w:val="000136AA"/>
    <w:rsid w:val="00013E6B"/>
    <w:rsid w:val="0001415C"/>
    <w:rsid w:val="00014750"/>
    <w:rsid w:val="00014E90"/>
    <w:rsid w:val="000156C1"/>
    <w:rsid w:val="00016F47"/>
    <w:rsid w:val="0001706C"/>
    <w:rsid w:val="00020A1D"/>
    <w:rsid w:val="00020B0C"/>
    <w:rsid w:val="00020B9C"/>
    <w:rsid w:val="00020CEC"/>
    <w:rsid w:val="00021444"/>
    <w:rsid w:val="00022047"/>
    <w:rsid w:val="000230E4"/>
    <w:rsid w:val="00024246"/>
    <w:rsid w:val="00025AEB"/>
    <w:rsid w:val="0002666C"/>
    <w:rsid w:val="000266BC"/>
    <w:rsid w:val="0002684E"/>
    <w:rsid w:val="000274AF"/>
    <w:rsid w:val="000279FD"/>
    <w:rsid w:val="00027B9D"/>
    <w:rsid w:val="00027CF2"/>
    <w:rsid w:val="0003035D"/>
    <w:rsid w:val="00030AA6"/>
    <w:rsid w:val="00030E72"/>
    <w:rsid w:val="0003188E"/>
    <w:rsid w:val="00031EB8"/>
    <w:rsid w:val="00032F44"/>
    <w:rsid w:val="00033630"/>
    <w:rsid w:val="000346E2"/>
    <w:rsid w:val="000347EC"/>
    <w:rsid w:val="00034D06"/>
    <w:rsid w:val="00035744"/>
    <w:rsid w:val="00035CDC"/>
    <w:rsid w:val="00035D3C"/>
    <w:rsid w:val="000370AF"/>
    <w:rsid w:val="000375CF"/>
    <w:rsid w:val="00037B80"/>
    <w:rsid w:val="000407FC"/>
    <w:rsid w:val="00040DB8"/>
    <w:rsid w:val="00040F3C"/>
    <w:rsid w:val="000418AD"/>
    <w:rsid w:val="00043C25"/>
    <w:rsid w:val="0004448E"/>
    <w:rsid w:val="00044910"/>
    <w:rsid w:val="00044B0C"/>
    <w:rsid w:val="000454D3"/>
    <w:rsid w:val="00045E81"/>
    <w:rsid w:val="000460E2"/>
    <w:rsid w:val="00046141"/>
    <w:rsid w:val="000475A4"/>
    <w:rsid w:val="00050317"/>
    <w:rsid w:val="00053391"/>
    <w:rsid w:val="00053B4B"/>
    <w:rsid w:val="00054082"/>
    <w:rsid w:val="0005419D"/>
    <w:rsid w:val="00055B60"/>
    <w:rsid w:val="00056034"/>
    <w:rsid w:val="00056A93"/>
    <w:rsid w:val="0005714A"/>
    <w:rsid w:val="00057227"/>
    <w:rsid w:val="00060207"/>
    <w:rsid w:val="00060A90"/>
    <w:rsid w:val="00060D38"/>
    <w:rsid w:val="00061051"/>
    <w:rsid w:val="0006175F"/>
    <w:rsid w:val="000618F1"/>
    <w:rsid w:val="0006190C"/>
    <w:rsid w:val="00061D38"/>
    <w:rsid w:val="00061D7F"/>
    <w:rsid w:val="00061FC7"/>
    <w:rsid w:val="000628F2"/>
    <w:rsid w:val="00062E3A"/>
    <w:rsid w:val="000639A1"/>
    <w:rsid w:val="0006408F"/>
    <w:rsid w:val="0006480A"/>
    <w:rsid w:val="00064B3F"/>
    <w:rsid w:val="00064EEB"/>
    <w:rsid w:val="00065120"/>
    <w:rsid w:val="00065332"/>
    <w:rsid w:val="000657BD"/>
    <w:rsid w:val="00065AE8"/>
    <w:rsid w:val="000660E5"/>
    <w:rsid w:val="000664CA"/>
    <w:rsid w:val="00066524"/>
    <w:rsid w:val="000667AB"/>
    <w:rsid w:val="0006729F"/>
    <w:rsid w:val="00067E19"/>
    <w:rsid w:val="00071C29"/>
    <w:rsid w:val="000727EF"/>
    <w:rsid w:val="00072DEB"/>
    <w:rsid w:val="00073225"/>
    <w:rsid w:val="000739D3"/>
    <w:rsid w:val="0007722C"/>
    <w:rsid w:val="000773A0"/>
    <w:rsid w:val="000801C5"/>
    <w:rsid w:val="000805E0"/>
    <w:rsid w:val="00081AA5"/>
    <w:rsid w:val="00081F14"/>
    <w:rsid w:val="000823E4"/>
    <w:rsid w:val="00082EB0"/>
    <w:rsid w:val="000831D7"/>
    <w:rsid w:val="0008322D"/>
    <w:rsid w:val="00083655"/>
    <w:rsid w:val="0008376A"/>
    <w:rsid w:val="00083DF0"/>
    <w:rsid w:val="0008416E"/>
    <w:rsid w:val="0008452F"/>
    <w:rsid w:val="0008558D"/>
    <w:rsid w:val="000861A6"/>
    <w:rsid w:val="00087170"/>
    <w:rsid w:val="00090214"/>
    <w:rsid w:val="00090298"/>
    <w:rsid w:val="00090CC0"/>
    <w:rsid w:val="000912EE"/>
    <w:rsid w:val="00092531"/>
    <w:rsid w:val="000925E5"/>
    <w:rsid w:val="00093216"/>
    <w:rsid w:val="00095363"/>
    <w:rsid w:val="00095C6F"/>
    <w:rsid w:val="00095ED9"/>
    <w:rsid w:val="000978B2"/>
    <w:rsid w:val="000979CF"/>
    <w:rsid w:val="000A117E"/>
    <w:rsid w:val="000A1182"/>
    <w:rsid w:val="000A194D"/>
    <w:rsid w:val="000A2005"/>
    <w:rsid w:val="000A235F"/>
    <w:rsid w:val="000A2FA0"/>
    <w:rsid w:val="000A40E1"/>
    <w:rsid w:val="000A4135"/>
    <w:rsid w:val="000A5640"/>
    <w:rsid w:val="000A73BF"/>
    <w:rsid w:val="000A7719"/>
    <w:rsid w:val="000B05E0"/>
    <w:rsid w:val="000B0E96"/>
    <w:rsid w:val="000B0EEF"/>
    <w:rsid w:val="000B0F2C"/>
    <w:rsid w:val="000B2AAF"/>
    <w:rsid w:val="000B464E"/>
    <w:rsid w:val="000B4D5C"/>
    <w:rsid w:val="000B5FE2"/>
    <w:rsid w:val="000B7178"/>
    <w:rsid w:val="000B7663"/>
    <w:rsid w:val="000C2C08"/>
    <w:rsid w:val="000C2F80"/>
    <w:rsid w:val="000C3139"/>
    <w:rsid w:val="000C32D1"/>
    <w:rsid w:val="000C3342"/>
    <w:rsid w:val="000C3CDA"/>
    <w:rsid w:val="000C4A51"/>
    <w:rsid w:val="000C505A"/>
    <w:rsid w:val="000C571C"/>
    <w:rsid w:val="000C6BAA"/>
    <w:rsid w:val="000C6F2E"/>
    <w:rsid w:val="000C7577"/>
    <w:rsid w:val="000C7CFE"/>
    <w:rsid w:val="000D0764"/>
    <w:rsid w:val="000D16B2"/>
    <w:rsid w:val="000D1AB9"/>
    <w:rsid w:val="000D1C23"/>
    <w:rsid w:val="000D2BA3"/>
    <w:rsid w:val="000D3473"/>
    <w:rsid w:val="000D421B"/>
    <w:rsid w:val="000D4A7C"/>
    <w:rsid w:val="000D4DA3"/>
    <w:rsid w:val="000D5254"/>
    <w:rsid w:val="000D53E2"/>
    <w:rsid w:val="000D5C0D"/>
    <w:rsid w:val="000E0248"/>
    <w:rsid w:val="000E03E8"/>
    <w:rsid w:val="000E0953"/>
    <w:rsid w:val="000E1A41"/>
    <w:rsid w:val="000E1D8B"/>
    <w:rsid w:val="000E1F7D"/>
    <w:rsid w:val="000E2062"/>
    <w:rsid w:val="000E27C1"/>
    <w:rsid w:val="000E29CC"/>
    <w:rsid w:val="000E2EFD"/>
    <w:rsid w:val="000E31B1"/>
    <w:rsid w:val="000E36A2"/>
    <w:rsid w:val="000E4124"/>
    <w:rsid w:val="000E4879"/>
    <w:rsid w:val="000F08C9"/>
    <w:rsid w:val="000F0AC8"/>
    <w:rsid w:val="000F177E"/>
    <w:rsid w:val="000F188B"/>
    <w:rsid w:val="000F1F4A"/>
    <w:rsid w:val="000F2771"/>
    <w:rsid w:val="000F2FA6"/>
    <w:rsid w:val="000F3117"/>
    <w:rsid w:val="000F3A7D"/>
    <w:rsid w:val="000F43BD"/>
    <w:rsid w:val="000F47A4"/>
    <w:rsid w:val="000F49C1"/>
    <w:rsid w:val="000F4C7D"/>
    <w:rsid w:val="000F57A9"/>
    <w:rsid w:val="000F605D"/>
    <w:rsid w:val="000F7631"/>
    <w:rsid w:val="000F7BAC"/>
    <w:rsid w:val="000F7F8F"/>
    <w:rsid w:val="000F7FDA"/>
    <w:rsid w:val="00102430"/>
    <w:rsid w:val="0010270B"/>
    <w:rsid w:val="001029C5"/>
    <w:rsid w:val="00102A3C"/>
    <w:rsid w:val="00102BC1"/>
    <w:rsid w:val="001053F5"/>
    <w:rsid w:val="00105CD4"/>
    <w:rsid w:val="00105E32"/>
    <w:rsid w:val="00106EEB"/>
    <w:rsid w:val="00107080"/>
    <w:rsid w:val="00107ED9"/>
    <w:rsid w:val="00107FC9"/>
    <w:rsid w:val="001107CA"/>
    <w:rsid w:val="00110BE2"/>
    <w:rsid w:val="00111F48"/>
    <w:rsid w:val="00112712"/>
    <w:rsid w:val="0011644B"/>
    <w:rsid w:val="001171B1"/>
    <w:rsid w:val="0012068C"/>
    <w:rsid w:val="00120E7D"/>
    <w:rsid w:val="001225C6"/>
    <w:rsid w:val="001228A9"/>
    <w:rsid w:val="00122CBF"/>
    <w:rsid w:val="00122FE2"/>
    <w:rsid w:val="00123E2D"/>
    <w:rsid w:val="00123F52"/>
    <w:rsid w:val="00124DDA"/>
    <w:rsid w:val="0012538D"/>
    <w:rsid w:val="00125D54"/>
    <w:rsid w:val="00126A44"/>
    <w:rsid w:val="00126E88"/>
    <w:rsid w:val="00127088"/>
    <w:rsid w:val="001314D2"/>
    <w:rsid w:val="00131534"/>
    <w:rsid w:val="00132EA2"/>
    <w:rsid w:val="0013312C"/>
    <w:rsid w:val="00133FB9"/>
    <w:rsid w:val="001342A1"/>
    <w:rsid w:val="001355C5"/>
    <w:rsid w:val="001359BB"/>
    <w:rsid w:val="00137F71"/>
    <w:rsid w:val="001403F7"/>
    <w:rsid w:val="00141338"/>
    <w:rsid w:val="0014206E"/>
    <w:rsid w:val="00142674"/>
    <w:rsid w:val="0014376E"/>
    <w:rsid w:val="00143A82"/>
    <w:rsid w:val="00143FE4"/>
    <w:rsid w:val="001440CE"/>
    <w:rsid w:val="001451B1"/>
    <w:rsid w:val="001500B8"/>
    <w:rsid w:val="00150716"/>
    <w:rsid w:val="00150CE5"/>
    <w:rsid w:val="00150E8F"/>
    <w:rsid w:val="0015103E"/>
    <w:rsid w:val="00151074"/>
    <w:rsid w:val="001537B6"/>
    <w:rsid w:val="00156571"/>
    <w:rsid w:val="00156A6D"/>
    <w:rsid w:val="00157636"/>
    <w:rsid w:val="001578EC"/>
    <w:rsid w:val="00157F2D"/>
    <w:rsid w:val="00161730"/>
    <w:rsid w:val="001617DA"/>
    <w:rsid w:val="00161A74"/>
    <w:rsid w:val="00161FE9"/>
    <w:rsid w:val="0016224D"/>
    <w:rsid w:val="00162669"/>
    <w:rsid w:val="00162684"/>
    <w:rsid w:val="00162E61"/>
    <w:rsid w:val="00163A47"/>
    <w:rsid w:val="0016437B"/>
    <w:rsid w:val="001643D5"/>
    <w:rsid w:val="001646B0"/>
    <w:rsid w:val="001646BE"/>
    <w:rsid w:val="00165802"/>
    <w:rsid w:val="001658F0"/>
    <w:rsid w:val="001659A7"/>
    <w:rsid w:val="001669F8"/>
    <w:rsid w:val="00166B62"/>
    <w:rsid w:val="001672CF"/>
    <w:rsid w:val="00171A67"/>
    <w:rsid w:val="00171D7E"/>
    <w:rsid w:val="001720D5"/>
    <w:rsid w:val="0017367A"/>
    <w:rsid w:val="001744FE"/>
    <w:rsid w:val="0017478D"/>
    <w:rsid w:val="00175672"/>
    <w:rsid w:val="00175E18"/>
    <w:rsid w:val="00175E1E"/>
    <w:rsid w:val="00175E7F"/>
    <w:rsid w:val="001769DD"/>
    <w:rsid w:val="00176C35"/>
    <w:rsid w:val="00176C83"/>
    <w:rsid w:val="0017757B"/>
    <w:rsid w:val="00180519"/>
    <w:rsid w:val="001805EC"/>
    <w:rsid w:val="001806AB"/>
    <w:rsid w:val="00181354"/>
    <w:rsid w:val="00181421"/>
    <w:rsid w:val="00181645"/>
    <w:rsid w:val="00181807"/>
    <w:rsid w:val="00182955"/>
    <w:rsid w:val="00182976"/>
    <w:rsid w:val="00183145"/>
    <w:rsid w:val="00183329"/>
    <w:rsid w:val="0018345C"/>
    <w:rsid w:val="00183541"/>
    <w:rsid w:val="001836A7"/>
    <w:rsid w:val="00183A15"/>
    <w:rsid w:val="0018413F"/>
    <w:rsid w:val="0018555D"/>
    <w:rsid w:val="0018575F"/>
    <w:rsid w:val="001864E7"/>
    <w:rsid w:val="00186566"/>
    <w:rsid w:val="00186AD3"/>
    <w:rsid w:val="001879A3"/>
    <w:rsid w:val="0019012D"/>
    <w:rsid w:val="00190A81"/>
    <w:rsid w:val="001917A5"/>
    <w:rsid w:val="00192282"/>
    <w:rsid w:val="001923AE"/>
    <w:rsid w:val="00192C17"/>
    <w:rsid w:val="00193722"/>
    <w:rsid w:val="001938EC"/>
    <w:rsid w:val="0019398B"/>
    <w:rsid w:val="00194485"/>
    <w:rsid w:val="00194AA7"/>
    <w:rsid w:val="00195394"/>
    <w:rsid w:val="00195876"/>
    <w:rsid w:val="00195F9C"/>
    <w:rsid w:val="00196866"/>
    <w:rsid w:val="00196AA8"/>
    <w:rsid w:val="001A06BD"/>
    <w:rsid w:val="001A0A88"/>
    <w:rsid w:val="001A0D9F"/>
    <w:rsid w:val="001A1247"/>
    <w:rsid w:val="001A12E5"/>
    <w:rsid w:val="001A1815"/>
    <w:rsid w:val="001A2408"/>
    <w:rsid w:val="001A28A9"/>
    <w:rsid w:val="001A3199"/>
    <w:rsid w:val="001A3375"/>
    <w:rsid w:val="001A45BA"/>
    <w:rsid w:val="001A5125"/>
    <w:rsid w:val="001A5DF9"/>
    <w:rsid w:val="001A636E"/>
    <w:rsid w:val="001A7762"/>
    <w:rsid w:val="001A7A6F"/>
    <w:rsid w:val="001B04B1"/>
    <w:rsid w:val="001B1089"/>
    <w:rsid w:val="001B1286"/>
    <w:rsid w:val="001B16F5"/>
    <w:rsid w:val="001B3028"/>
    <w:rsid w:val="001B3A6D"/>
    <w:rsid w:val="001B411C"/>
    <w:rsid w:val="001B455A"/>
    <w:rsid w:val="001B46D1"/>
    <w:rsid w:val="001B4B9E"/>
    <w:rsid w:val="001B54E8"/>
    <w:rsid w:val="001B55C1"/>
    <w:rsid w:val="001B5C0D"/>
    <w:rsid w:val="001B5EA2"/>
    <w:rsid w:val="001B636C"/>
    <w:rsid w:val="001B6738"/>
    <w:rsid w:val="001C0201"/>
    <w:rsid w:val="001C0E6A"/>
    <w:rsid w:val="001C1EDA"/>
    <w:rsid w:val="001C2115"/>
    <w:rsid w:val="001C23E1"/>
    <w:rsid w:val="001C2C68"/>
    <w:rsid w:val="001C3049"/>
    <w:rsid w:val="001C3B5A"/>
    <w:rsid w:val="001C3E48"/>
    <w:rsid w:val="001C3E4D"/>
    <w:rsid w:val="001C3F71"/>
    <w:rsid w:val="001C44F6"/>
    <w:rsid w:val="001C4696"/>
    <w:rsid w:val="001C6C80"/>
    <w:rsid w:val="001C72F1"/>
    <w:rsid w:val="001C73F0"/>
    <w:rsid w:val="001C7A9F"/>
    <w:rsid w:val="001D0321"/>
    <w:rsid w:val="001D04C5"/>
    <w:rsid w:val="001D0E41"/>
    <w:rsid w:val="001D1169"/>
    <w:rsid w:val="001D1A25"/>
    <w:rsid w:val="001D1A6C"/>
    <w:rsid w:val="001D1CDF"/>
    <w:rsid w:val="001D1D91"/>
    <w:rsid w:val="001D2891"/>
    <w:rsid w:val="001D389F"/>
    <w:rsid w:val="001D4156"/>
    <w:rsid w:val="001D446E"/>
    <w:rsid w:val="001D4F0D"/>
    <w:rsid w:val="001D7153"/>
    <w:rsid w:val="001E0487"/>
    <w:rsid w:val="001E0E3A"/>
    <w:rsid w:val="001E0F58"/>
    <w:rsid w:val="001E1BA0"/>
    <w:rsid w:val="001E1D30"/>
    <w:rsid w:val="001E1FA8"/>
    <w:rsid w:val="001E2B28"/>
    <w:rsid w:val="001E4959"/>
    <w:rsid w:val="001E4F1F"/>
    <w:rsid w:val="001E595C"/>
    <w:rsid w:val="001E60DD"/>
    <w:rsid w:val="001E6A90"/>
    <w:rsid w:val="001E76E5"/>
    <w:rsid w:val="001E7996"/>
    <w:rsid w:val="001F0BB1"/>
    <w:rsid w:val="001F1C4E"/>
    <w:rsid w:val="001F1FE0"/>
    <w:rsid w:val="001F20CA"/>
    <w:rsid w:val="001F2431"/>
    <w:rsid w:val="001F4291"/>
    <w:rsid w:val="001F4804"/>
    <w:rsid w:val="001F49AD"/>
    <w:rsid w:val="001F4AD0"/>
    <w:rsid w:val="001F4E2C"/>
    <w:rsid w:val="001F5B29"/>
    <w:rsid w:val="001F658D"/>
    <w:rsid w:val="001F7418"/>
    <w:rsid w:val="00200467"/>
    <w:rsid w:val="00200560"/>
    <w:rsid w:val="002019D8"/>
    <w:rsid w:val="00201BD0"/>
    <w:rsid w:val="00202811"/>
    <w:rsid w:val="00202BC6"/>
    <w:rsid w:val="00202D25"/>
    <w:rsid w:val="0020406C"/>
    <w:rsid w:val="002048A9"/>
    <w:rsid w:val="002100CF"/>
    <w:rsid w:val="002103B4"/>
    <w:rsid w:val="00210E47"/>
    <w:rsid w:val="00211122"/>
    <w:rsid w:val="0021173A"/>
    <w:rsid w:val="00211EBC"/>
    <w:rsid w:val="00212181"/>
    <w:rsid w:val="0021359B"/>
    <w:rsid w:val="00213AB8"/>
    <w:rsid w:val="0021409F"/>
    <w:rsid w:val="00214C38"/>
    <w:rsid w:val="002168D9"/>
    <w:rsid w:val="00217229"/>
    <w:rsid w:val="00217E03"/>
    <w:rsid w:val="002200FA"/>
    <w:rsid w:val="00220FD6"/>
    <w:rsid w:val="00221208"/>
    <w:rsid w:val="0022160A"/>
    <w:rsid w:val="00222079"/>
    <w:rsid w:val="00222216"/>
    <w:rsid w:val="00222686"/>
    <w:rsid w:val="002226A8"/>
    <w:rsid w:val="002233AE"/>
    <w:rsid w:val="00223B18"/>
    <w:rsid w:val="00224981"/>
    <w:rsid w:val="0022698D"/>
    <w:rsid w:val="00226A0A"/>
    <w:rsid w:val="00227E53"/>
    <w:rsid w:val="00230FFC"/>
    <w:rsid w:val="00232D50"/>
    <w:rsid w:val="00233305"/>
    <w:rsid w:val="0023344B"/>
    <w:rsid w:val="00234413"/>
    <w:rsid w:val="0023595C"/>
    <w:rsid w:val="002370F7"/>
    <w:rsid w:val="00237500"/>
    <w:rsid w:val="002379C4"/>
    <w:rsid w:val="00237A23"/>
    <w:rsid w:val="00237F54"/>
    <w:rsid w:val="00240193"/>
    <w:rsid w:val="00240C8F"/>
    <w:rsid w:val="00241B02"/>
    <w:rsid w:val="0024299F"/>
    <w:rsid w:val="00242C34"/>
    <w:rsid w:val="00242D48"/>
    <w:rsid w:val="00243122"/>
    <w:rsid w:val="002431CA"/>
    <w:rsid w:val="0024367A"/>
    <w:rsid w:val="00243E67"/>
    <w:rsid w:val="00245A72"/>
    <w:rsid w:val="00246A5A"/>
    <w:rsid w:val="002476C9"/>
    <w:rsid w:val="00247794"/>
    <w:rsid w:val="00247BE5"/>
    <w:rsid w:val="00250259"/>
    <w:rsid w:val="00250ABB"/>
    <w:rsid w:val="00251021"/>
    <w:rsid w:val="00251507"/>
    <w:rsid w:val="00251D29"/>
    <w:rsid w:val="00251FEA"/>
    <w:rsid w:val="002523EA"/>
    <w:rsid w:val="002526D4"/>
    <w:rsid w:val="00254354"/>
    <w:rsid w:val="00254578"/>
    <w:rsid w:val="00254A10"/>
    <w:rsid w:val="0025585B"/>
    <w:rsid w:val="00255902"/>
    <w:rsid w:val="00255E80"/>
    <w:rsid w:val="00255ED1"/>
    <w:rsid w:val="00256A87"/>
    <w:rsid w:val="0025738D"/>
    <w:rsid w:val="002576C1"/>
    <w:rsid w:val="002607E5"/>
    <w:rsid w:val="00261429"/>
    <w:rsid w:val="00261AB0"/>
    <w:rsid w:val="00261E35"/>
    <w:rsid w:val="002624DC"/>
    <w:rsid w:val="002628D4"/>
    <w:rsid w:val="00262E7D"/>
    <w:rsid w:val="0026322F"/>
    <w:rsid w:val="00265D2E"/>
    <w:rsid w:val="00266445"/>
    <w:rsid w:val="00266E6E"/>
    <w:rsid w:val="00267017"/>
    <w:rsid w:val="00267C54"/>
    <w:rsid w:val="00270027"/>
    <w:rsid w:val="00270B9D"/>
    <w:rsid w:val="00270D8C"/>
    <w:rsid w:val="00271973"/>
    <w:rsid w:val="0027326D"/>
    <w:rsid w:val="00273B5D"/>
    <w:rsid w:val="0027541A"/>
    <w:rsid w:val="00275FC5"/>
    <w:rsid w:val="002768FB"/>
    <w:rsid w:val="00276ACB"/>
    <w:rsid w:val="00277462"/>
    <w:rsid w:val="0027789C"/>
    <w:rsid w:val="00277B5B"/>
    <w:rsid w:val="00277E7B"/>
    <w:rsid w:val="0028004C"/>
    <w:rsid w:val="00280297"/>
    <w:rsid w:val="0028078F"/>
    <w:rsid w:val="002809F9"/>
    <w:rsid w:val="00280B70"/>
    <w:rsid w:val="00281082"/>
    <w:rsid w:val="00282BF5"/>
    <w:rsid w:val="002842CE"/>
    <w:rsid w:val="00284F12"/>
    <w:rsid w:val="002855E3"/>
    <w:rsid w:val="00285742"/>
    <w:rsid w:val="00285A36"/>
    <w:rsid w:val="00285AA2"/>
    <w:rsid w:val="0028662B"/>
    <w:rsid w:val="002867CA"/>
    <w:rsid w:val="002868EE"/>
    <w:rsid w:val="00286F12"/>
    <w:rsid w:val="002875DD"/>
    <w:rsid w:val="002878A0"/>
    <w:rsid w:val="0029137B"/>
    <w:rsid w:val="0029166A"/>
    <w:rsid w:val="00291C5E"/>
    <w:rsid w:val="00293963"/>
    <w:rsid w:val="00293A45"/>
    <w:rsid w:val="00295715"/>
    <w:rsid w:val="00295B3B"/>
    <w:rsid w:val="002967BC"/>
    <w:rsid w:val="002A02A0"/>
    <w:rsid w:val="002A07C3"/>
    <w:rsid w:val="002A17F4"/>
    <w:rsid w:val="002A27D0"/>
    <w:rsid w:val="002A2C15"/>
    <w:rsid w:val="002A3701"/>
    <w:rsid w:val="002A3B61"/>
    <w:rsid w:val="002A3C00"/>
    <w:rsid w:val="002A44B4"/>
    <w:rsid w:val="002A4843"/>
    <w:rsid w:val="002A4BBD"/>
    <w:rsid w:val="002A4C98"/>
    <w:rsid w:val="002A5476"/>
    <w:rsid w:val="002B0296"/>
    <w:rsid w:val="002B1066"/>
    <w:rsid w:val="002B1DD1"/>
    <w:rsid w:val="002B32FD"/>
    <w:rsid w:val="002B4E85"/>
    <w:rsid w:val="002B6154"/>
    <w:rsid w:val="002B6546"/>
    <w:rsid w:val="002B6C55"/>
    <w:rsid w:val="002B704B"/>
    <w:rsid w:val="002B7522"/>
    <w:rsid w:val="002B7A85"/>
    <w:rsid w:val="002B7FD7"/>
    <w:rsid w:val="002C165A"/>
    <w:rsid w:val="002C192A"/>
    <w:rsid w:val="002C223B"/>
    <w:rsid w:val="002C248E"/>
    <w:rsid w:val="002C2633"/>
    <w:rsid w:val="002C2E38"/>
    <w:rsid w:val="002C3035"/>
    <w:rsid w:val="002C339D"/>
    <w:rsid w:val="002C3ECE"/>
    <w:rsid w:val="002C4B3B"/>
    <w:rsid w:val="002C4C2E"/>
    <w:rsid w:val="002C4E1B"/>
    <w:rsid w:val="002C4EBF"/>
    <w:rsid w:val="002C4FAC"/>
    <w:rsid w:val="002C5A19"/>
    <w:rsid w:val="002C5B27"/>
    <w:rsid w:val="002C6E04"/>
    <w:rsid w:val="002C795D"/>
    <w:rsid w:val="002C7D83"/>
    <w:rsid w:val="002D0386"/>
    <w:rsid w:val="002D187F"/>
    <w:rsid w:val="002D2133"/>
    <w:rsid w:val="002D2DB2"/>
    <w:rsid w:val="002D3F31"/>
    <w:rsid w:val="002D454D"/>
    <w:rsid w:val="002D4D44"/>
    <w:rsid w:val="002D56BB"/>
    <w:rsid w:val="002D5AC9"/>
    <w:rsid w:val="002D7100"/>
    <w:rsid w:val="002D7767"/>
    <w:rsid w:val="002D7B67"/>
    <w:rsid w:val="002E025D"/>
    <w:rsid w:val="002E0398"/>
    <w:rsid w:val="002E090B"/>
    <w:rsid w:val="002E0BD4"/>
    <w:rsid w:val="002E202C"/>
    <w:rsid w:val="002E359E"/>
    <w:rsid w:val="002E3E26"/>
    <w:rsid w:val="002E4AB8"/>
    <w:rsid w:val="002E4F06"/>
    <w:rsid w:val="002E4F8C"/>
    <w:rsid w:val="002E4FDB"/>
    <w:rsid w:val="002E6192"/>
    <w:rsid w:val="002E7F1F"/>
    <w:rsid w:val="002F064F"/>
    <w:rsid w:val="002F0B1F"/>
    <w:rsid w:val="002F0B33"/>
    <w:rsid w:val="002F1999"/>
    <w:rsid w:val="002F1AB4"/>
    <w:rsid w:val="002F1D1E"/>
    <w:rsid w:val="002F287D"/>
    <w:rsid w:val="002F28CE"/>
    <w:rsid w:val="002F301F"/>
    <w:rsid w:val="002F3A03"/>
    <w:rsid w:val="002F3ABA"/>
    <w:rsid w:val="002F4246"/>
    <w:rsid w:val="002F54E8"/>
    <w:rsid w:val="002F5EE6"/>
    <w:rsid w:val="002F751C"/>
    <w:rsid w:val="002F7749"/>
    <w:rsid w:val="00301624"/>
    <w:rsid w:val="00301627"/>
    <w:rsid w:val="003016F4"/>
    <w:rsid w:val="003032B5"/>
    <w:rsid w:val="00303A4F"/>
    <w:rsid w:val="00304081"/>
    <w:rsid w:val="0030445D"/>
    <w:rsid w:val="00304DC3"/>
    <w:rsid w:val="003055EA"/>
    <w:rsid w:val="00306290"/>
    <w:rsid w:val="0031172C"/>
    <w:rsid w:val="00312C80"/>
    <w:rsid w:val="00312D33"/>
    <w:rsid w:val="00313429"/>
    <w:rsid w:val="00313BCC"/>
    <w:rsid w:val="00313CD1"/>
    <w:rsid w:val="00314BBB"/>
    <w:rsid w:val="00314C31"/>
    <w:rsid w:val="00314F78"/>
    <w:rsid w:val="00315B62"/>
    <w:rsid w:val="00316976"/>
    <w:rsid w:val="00316E8B"/>
    <w:rsid w:val="00317741"/>
    <w:rsid w:val="0031786A"/>
    <w:rsid w:val="00317A22"/>
    <w:rsid w:val="00320433"/>
    <w:rsid w:val="00321186"/>
    <w:rsid w:val="00323327"/>
    <w:rsid w:val="0032400D"/>
    <w:rsid w:val="003248B0"/>
    <w:rsid w:val="00324B25"/>
    <w:rsid w:val="003251ED"/>
    <w:rsid w:val="003253D2"/>
    <w:rsid w:val="00325892"/>
    <w:rsid w:val="00326272"/>
    <w:rsid w:val="003264FD"/>
    <w:rsid w:val="0033041B"/>
    <w:rsid w:val="00330D26"/>
    <w:rsid w:val="003316B7"/>
    <w:rsid w:val="00332930"/>
    <w:rsid w:val="00333274"/>
    <w:rsid w:val="00334ACA"/>
    <w:rsid w:val="00334B13"/>
    <w:rsid w:val="00334E5F"/>
    <w:rsid w:val="00334FE2"/>
    <w:rsid w:val="003355F4"/>
    <w:rsid w:val="00336FE6"/>
    <w:rsid w:val="0033706D"/>
    <w:rsid w:val="003370EB"/>
    <w:rsid w:val="003377FD"/>
    <w:rsid w:val="0034288E"/>
    <w:rsid w:val="003431CA"/>
    <w:rsid w:val="00344D22"/>
    <w:rsid w:val="0034531B"/>
    <w:rsid w:val="0034574E"/>
    <w:rsid w:val="00345751"/>
    <w:rsid w:val="00346963"/>
    <w:rsid w:val="0035063B"/>
    <w:rsid w:val="003507B6"/>
    <w:rsid w:val="00350CD1"/>
    <w:rsid w:val="00351B4F"/>
    <w:rsid w:val="00351BAC"/>
    <w:rsid w:val="00352E23"/>
    <w:rsid w:val="00353842"/>
    <w:rsid w:val="003540BF"/>
    <w:rsid w:val="00354736"/>
    <w:rsid w:val="00354CC5"/>
    <w:rsid w:val="0035525E"/>
    <w:rsid w:val="00355BE5"/>
    <w:rsid w:val="003567F5"/>
    <w:rsid w:val="003570E4"/>
    <w:rsid w:val="00357440"/>
    <w:rsid w:val="0036016D"/>
    <w:rsid w:val="00360244"/>
    <w:rsid w:val="0036039C"/>
    <w:rsid w:val="0036177E"/>
    <w:rsid w:val="00361EEF"/>
    <w:rsid w:val="00362D72"/>
    <w:rsid w:val="003640E7"/>
    <w:rsid w:val="00364732"/>
    <w:rsid w:val="00364E4A"/>
    <w:rsid w:val="00365566"/>
    <w:rsid w:val="0036598D"/>
    <w:rsid w:val="00365E32"/>
    <w:rsid w:val="00366C8B"/>
    <w:rsid w:val="00367281"/>
    <w:rsid w:val="00367329"/>
    <w:rsid w:val="0036757E"/>
    <w:rsid w:val="003700BE"/>
    <w:rsid w:val="00370DFE"/>
    <w:rsid w:val="003712E9"/>
    <w:rsid w:val="003718A9"/>
    <w:rsid w:val="00371960"/>
    <w:rsid w:val="003720B8"/>
    <w:rsid w:val="003725F6"/>
    <w:rsid w:val="00372D47"/>
    <w:rsid w:val="0037311D"/>
    <w:rsid w:val="00373564"/>
    <w:rsid w:val="00374E9D"/>
    <w:rsid w:val="003752F9"/>
    <w:rsid w:val="00376CE6"/>
    <w:rsid w:val="00377F35"/>
    <w:rsid w:val="00380325"/>
    <w:rsid w:val="00380DE9"/>
    <w:rsid w:val="00380E98"/>
    <w:rsid w:val="00380EDA"/>
    <w:rsid w:val="00382A3F"/>
    <w:rsid w:val="00382E09"/>
    <w:rsid w:val="00382EE0"/>
    <w:rsid w:val="00383A43"/>
    <w:rsid w:val="0038689D"/>
    <w:rsid w:val="00386C30"/>
    <w:rsid w:val="00387E1A"/>
    <w:rsid w:val="0039080C"/>
    <w:rsid w:val="00390BCE"/>
    <w:rsid w:val="0039119F"/>
    <w:rsid w:val="00391E80"/>
    <w:rsid w:val="0039297B"/>
    <w:rsid w:val="00392B42"/>
    <w:rsid w:val="0039493D"/>
    <w:rsid w:val="0039637B"/>
    <w:rsid w:val="003964E3"/>
    <w:rsid w:val="003965AE"/>
    <w:rsid w:val="00396CFE"/>
    <w:rsid w:val="00397E67"/>
    <w:rsid w:val="003A028F"/>
    <w:rsid w:val="003A02F6"/>
    <w:rsid w:val="003A04E4"/>
    <w:rsid w:val="003A08BF"/>
    <w:rsid w:val="003A286A"/>
    <w:rsid w:val="003A2BAA"/>
    <w:rsid w:val="003A57CA"/>
    <w:rsid w:val="003A6E81"/>
    <w:rsid w:val="003A769F"/>
    <w:rsid w:val="003A7824"/>
    <w:rsid w:val="003A7A05"/>
    <w:rsid w:val="003B0180"/>
    <w:rsid w:val="003B0363"/>
    <w:rsid w:val="003B0AF0"/>
    <w:rsid w:val="003B16AE"/>
    <w:rsid w:val="003B1C34"/>
    <w:rsid w:val="003B2FA7"/>
    <w:rsid w:val="003B44E1"/>
    <w:rsid w:val="003B4604"/>
    <w:rsid w:val="003B6B66"/>
    <w:rsid w:val="003B7596"/>
    <w:rsid w:val="003B7E86"/>
    <w:rsid w:val="003C07C9"/>
    <w:rsid w:val="003C1174"/>
    <w:rsid w:val="003C19D3"/>
    <w:rsid w:val="003C1ABE"/>
    <w:rsid w:val="003C1C81"/>
    <w:rsid w:val="003C24D6"/>
    <w:rsid w:val="003C2F71"/>
    <w:rsid w:val="003C3A9B"/>
    <w:rsid w:val="003C3EAA"/>
    <w:rsid w:val="003C421F"/>
    <w:rsid w:val="003C537F"/>
    <w:rsid w:val="003C56EA"/>
    <w:rsid w:val="003C5DD6"/>
    <w:rsid w:val="003C6623"/>
    <w:rsid w:val="003C6BBB"/>
    <w:rsid w:val="003C79D1"/>
    <w:rsid w:val="003D1192"/>
    <w:rsid w:val="003D15F1"/>
    <w:rsid w:val="003D4385"/>
    <w:rsid w:val="003D449C"/>
    <w:rsid w:val="003D563D"/>
    <w:rsid w:val="003D59C4"/>
    <w:rsid w:val="003D5FAF"/>
    <w:rsid w:val="003D6A89"/>
    <w:rsid w:val="003E0AC4"/>
    <w:rsid w:val="003E3353"/>
    <w:rsid w:val="003E348B"/>
    <w:rsid w:val="003E53AC"/>
    <w:rsid w:val="003E597A"/>
    <w:rsid w:val="003E6018"/>
    <w:rsid w:val="003E6725"/>
    <w:rsid w:val="003E7B9F"/>
    <w:rsid w:val="003F08B7"/>
    <w:rsid w:val="003F1ADF"/>
    <w:rsid w:val="003F3490"/>
    <w:rsid w:val="003F40B3"/>
    <w:rsid w:val="003F425A"/>
    <w:rsid w:val="003F429F"/>
    <w:rsid w:val="003F59C0"/>
    <w:rsid w:val="003F5D26"/>
    <w:rsid w:val="00400214"/>
    <w:rsid w:val="00400826"/>
    <w:rsid w:val="00400C6F"/>
    <w:rsid w:val="00400D72"/>
    <w:rsid w:val="004010BE"/>
    <w:rsid w:val="00401DFD"/>
    <w:rsid w:val="00402441"/>
    <w:rsid w:val="00403190"/>
    <w:rsid w:val="00403C08"/>
    <w:rsid w:val="00403EF1"/>
    <w:rsid w:val="004043B8"/>
    <w:rsid w:val="00404A31"/>
    <w:rsid w:val="004054F2"/>
    <w:rsid w:val="0040644C"/>
    <w:rsid w:val="00406ACC"/>
    <w:rsid w:val="00406B44"/>
    <w:rsid w:val="00406EE5"/>
    <w:rsid w:val="00410391"/>
    <w:rsid w:val="004106FE"/>
    <w:rsid w:val="00410ABB"/>
    <w:rsid w:val="00410CB3"/>
    <w:rsid w:val="00411FA5"/>
    <w:rsid w:val="004122A7"/>
    <w:rsid w:val="0041285D"/>
    <w:rsid w:val="00412A5D"/>
    <w:rsid w:val="00412E34"/>
    <w:rsid w:val="00413CC3"/>
    <w:rsid w:val="0041462D"/>
    <w:rsid w:val="0041585F"/>
    <w:rsid w:val="00416303"/>
    <w:rsid w:val="00416A29"/>
    <w:rsid w:val="004171CE"/>
    <w:rsid w:val="004176BA"/>
    <w:rsid w:val="0041786D"/>
    <w:rsid w:val="00417D1F"/>
    <w:rsid w:val="00417D30"/>
    <w:rsid w:val="004204CD"/>
    <w:rsid w:val="004204D1"/>
    <w:rsid w:val="00420523"/>
    <w:rsid w:val="00421954"/>
    <w:rsid w:val="00421BD0"/>
    <w:rsid w:val="004220A3"/>
    <w:rsid w:val="00422672"/>
    <w:rsid w:val="00422FDB"/>
    <w:rsid w:val="004239E4"/>
    <w:rsid w:val="00423C68"/>
    <w:rsid w:val="0042485A"/>
    <w:rsid w:val="00425222"/>
    <w:rsid w:val="004259C6"/>
    <w:rsid w:val="00425B83"/>
    <w:rsid w:val="0042604E"/>
    <w:rsid w:val="0042632C"/>
    <w:rsid w:val="00427142"/>
    <w:rsid w:val="004302B1"/>
    <w:rsid w:val="0043074B"/>
    <w:rsid w:val="0043078F"/>
    <w:rsid w:val="00430DE3"/>
    <w:rsid w:val="004320F0"/>
    <w:rsid w:val="004322CB"/>
    <w:rsid w:val="00432549"/>
    <w:rsid w:val="004337A5"/>
    <w:rsid w:val="00434116"/>
    <w:rsid w:val="004345C8"/>
    <w:rsid w:val="004354D4"/>
    <w:rsid w:val="00435BE3"/>
    <w:rsid w:val="004363A6"/>
    <w:rsid w:val="0043728D"/>
    <w:rsid w:val="0043746E"/>
    <w:rsid w:val="0043754C"/>
    <w:rsid w:val="0044108F"/>
    <w:rsid w:val="00441A02"/>
    <w:rsid w:val="00442557"/>
    <w:rsid w:val="00442BBF"/>
    <w:rsid w:val="00442D5C"/>
    <w:rsid w:val="00443134"/>
    <w:rsid w:val="00443B90"/>
    <w:rsid w:val="00443C20"/>
    <w:rsid w:val="00443C36"/>
    <w:rsid w:val="00444587"/>
    <w:rsid w:val="00444E2E"/>
    <w:rsid w:val="00445377"/>
    <w:rsid w:val="00445E60"/>
    <w:rsid w:val="00445F0D"/>
    <w:rsid w:val="004462AE"/>
    <w:rsid w:val="004466C5"/>
    <w:rsid w:val="00450ACC"/>
    <w:rsid w:val="00450D12"/>
    <w:rsid w:val="00450D9B"/>
    <w:rsid w:val="00451588"/>
    <w:rsid w:val="00451665"/>
    <w:rsid w:val="00452DE9"/>
    <w:rsid w:val="004532A4"/>
    <w:rsid w:val="004552EA"/>
    <w:rsid w:val="00456A29"/>
    <w:rsid w:val="0045705D"/>
    <w:rsid w:val="004574E7"/>
    <w:rsid w:val="00457719"/>
    <w:rsid w:val="00457979"/>
    <w:rsid w:val="00460166"/>
    <w:rsid w:val="004601D3"/>
    <w:rsid w:val="00460C32"/>
    <w:rsid w:val="00460CAF"/>
    <w:rsid w:val="0046104E"/>
    <w:rsid w:val="004613AC"/>
    <w:rsid w:val="00461404"/>
    <w:rsid w:val="00461465"/>
    <w:rsid w:val="0046159C"/>
    <w:rsid w:val="00461607"/>
    <w:rsid w:val="004620DA"/>
    <w:rsid w:val="004623C6"/>
    <w:rsid w:val="004626E9"/>
    <w:rsid w:val="004629E4"/>
    <w:rsid w:val="00462B82"/>
    <w:rsid w:val="00462CB9"/>
    <w:rsid w:val="00462CCD"/>
    <w:rsid w:val="00463699"/>
    <w:rsid w:val="00464593"/>
    <w:rsid w:val="004646C1"/>
    <w:rsid w:val="004649F6"/>
    <w:rsid w:val="00464F87"/>
    <w:rsid w:val="0046565C"/>
    <w:rsid w:val="00465C7A"/>
    <w:rsid w:val="00466926"/>
    <w:rsid w:val="00466DEB"/>
    <w:rsid w:val="00466E51"/>
    <w:rsid w:val="0046744A"/>
    <w:rsid w:val="0047063B"/>
    <w:rsid w:val="004715EB"/>
    <w:rsid w:val="00471773"/>
    <w:rsid w:val="00471805"/>
    <w:rsid w:val="00472EDF"/>
    <w:rsid w:val="004730B3"/>
    <w:rsid w:val="0047376E"/>
    <w:rsid w:val="0047398C"/>
    <w:rsid w:val="00473B08"/>
    <w:rsid w:val="00473FF9"/>
    <w:rsid w:val="00474090"/>
    <w:rsid w:val="0047577E"/>
    <w:rsid w:val="00475866"/>
    <w:rsid w:val="00475FCE"/>
    <w:rsid w:val="00476DF0"/>
    <w:rsid w:val="00477471"/>
    <w:rsid w:val="0047753C"/>
    <w:rsid w:val="004778CE"/>
    <w:rsid w:val="0048082A"/>
    <w:rsid w:val="00481FA2"/>
    <w:rsid w:val="0048299C"/>
    <w:rsid w:val="0048338F"/>
    <w:rsid w:val="0048407D"/>
    <w:rsid w:val="004847E9"/>
    <w:rsid w:val="004852BE"/>
    <w:rsid w:val="00485721"/>
    <w:rsid w:val="004865EB"/>
    <w:rsid w:val="00486DE9"/>
    <w:rsid w:val="00486E96"/>
    <w:rsid w:val="004901B1"/>
    <w:rsid w:val="00490E46"/>
    <w:rsid w:val="00491E1A"/>
    <w:rsid w:val="00492528"/>
    <w:rsid w:val="0049372F"/>
    <w:rsid w:val="00493D66"/>
    <w:rsid w:val="00494594"/>
    <w:rsid w:val="004948FE"/>
    <w:rsid w:val="00495358"/>
    <w:rsid w:val="00497848"/>
    <w:rsid w:val="00497AA9"/>
    <w:rsid w:val="004A03C0"/>
    <w:rsid w:val="004A0500"/>
    <w:rsid w:val="004A06DF"/>
    <w:rsid w:val="004A0A2F"/>
    <w:rsid w:val="004A1D5B"/>
    <w:rsid w:val="004A1DFD"/>
    <w:rsid w:val="004A22B9"/>
    <w:rsid w:val="004A28CE"/>
    <w:rsid w:val="004A29D4"/>
    <w:rsid w:val="004A343D"/>
    <w:rsid w:val="004A3832"/>
    <w:rsid w:val="004A391E"/>
    <w:rsid w:val="004A49E6"/>
    <w:rsid w:val="004A573D"/>
    <w:rsid w:val="004A5940"/>
    <w:rsid w:val="004A697E"/>
    <w:rsid w:val="004A76D7"/>
    <w:rsid w:val="004B05AA"/>
    <w:rsid w:val="004B0708"/>
    <w:rsid w:val="004B0D0F"/>
    <w:rsid w:val="004B1FE8"/>
    <w:rsid w:val="004B3E5B"/>
    <w:rsid w:val="004B54EB"/>
    <w:rsid w:val="004B553C"/>
    <w:rsid w:val="004B6053"/>
    <w:rsid w:val="004B730F"/>
    <w:rsid w:val="004B7685"/>
    <w:rsid w:val="004B78FC"/>
    <w:rsid w:val="004B7B2B"/>
    <w:rsid w:val="004B7FA2"/>
    <w:rsid w:val="004C07D0"/>
    <w:rsid w:val="004C0812"/>
    <w:rsid w:val="004C0CDB"/>
    <w:rsid w:val="004C1F11"/>
    <w:rsid w:val="004C2EF0"/>
    <w:rsid w:val="004C34CF"/>
    <w:rsid w:val="004C41EB"/>
    <w:rsid w:val="004C422A"/>
    <w:rsid w:val="004C4379"/>
    <w:rsid w:val="004C4DEB"/>
    <w:rsid w:val="004C75F6"/>
    <w:rsid w:val="004C762A"/>
    <w:rsid w:val="004D00EC"/>
    <w:rsid w:val="004D03C4"/>
    <w:rsid w:val="004D0C4E"/>
    <w:rsid w:val="004D0D81"/>
    <w:rsid w:val="004D1600"/>
    <w:rsid w:val="004D2743"/>
    <w:rsid w:val="004D3998"/>
    <w:rsid w:val="004D3E16"/>
    <w:rsid w:val="004D61F8"/>
    <w:rsid w:val="004D7B23"/>
    <w:rsid w:val="004E0AB3"/>
    <w:rsid w:val="004E172E"/>
    <w:rsid w:val="004E1FFC"/>
    <w:rsid w:val="004E2001"/>
    <w:rsid w:val="004E222A"/>
    <w:rsid w:val="004E2396"/>
    <w:rsid w:val="004E2701"/>
    <w:rsid w:val="004E3B24"/>
    <w:rsid w:val="004E4437"/>
    <w:rsid w:val="004E6A9F"/>
    <w:rsid w:val="004E6B40"/>
    <w:rsid w:val="004E749D"/>
    <w:rsid w:val="004E79AF"/>
    <w:rsid w:val="004E7BB7"/>
    <w:rsid w:val="004E7CD3"/>
    <w:rsid w:val="004F0988"/>
    <w:rsid w:val="004F0AC7"/>
    <w:rsid w:val="004F1EC9"/>
    <w:rsid w:val="004F294C"/>
    <w:rsid w:val="004F3BCD"/>
    <w:rsid w:val="004F4520"/>
    <w:rsid w:val="004F45C3"/>
    <w:rsid w:val="004F4F7E"/>
    <w:rsid w:val="004F50D6"/>
    <w:rsid w:val="004F50F3"/>
    <w:rsid w:val="004F543E"/>
    <w:rsid w:val="004F579B"/>
    <w:rsid w:val="004F60F1"/>
    <w:rsid w:val="004F6564"/>
    <w:rsid w:val="004F6987"/>
    <w:rsid w:val="004F6C8B"/>
    <w:rsid w:val="004F71BE"/>
    <w:rsid w:val="005002BD"/>
    <w:rsid w:val="005002CA"/>
    <w:rsid w:val="00500A4B"/>
    <w:rsid w:val="00500D67"/>
    <w:rsid w:val="00500E9C"/>
    <w:rsid w:val="00501E43"/>
    <w:rsid w:val="00501EFF"/>
    <w:rsid w:val="00502605"/>
    <w:rsid w:val="00503164"/>
    <w:rsid w:val="00503244"/>
    <w:rsid w:val="005038F6"/>
    <w:rsid w:val="00503B34"/>
    <w:rsid w:val="00504F9C"/>
    <w:rsid w:val="0050534A"/>
    <w:rsid w:val="00505CCE"/>
    <w:rsid w:val="00506085"/>
    <w:rsid w:val="00506C01"/>
    <w:rsid w:val="00506DE8"/>
    <w:rsid w:val="00510312"/>
    <w:rsid w:val="0051091A"/>
    <w:rsid w:val="0051096F"/>
    <w:rsid w:val="00510AA9"/>
    <w:rsid w:val="005110A0"/>
    <w:rsid w:val="005111E6"/>
    <w:rsid w:val="00511461"/>
    <w:rsid w:val="00511E81"/>
    <w:rsid w:val="005128A0"/>
    <w:rsid w:val="00512CC5"/>
    <w:rsid w:val="00513512"/>
    <w:rsid w:val="0051622C"/>
    <w:rsid w:val="00516807"/>
    <w:rsid w:val="00516854"/>
    <w:rsid w:val="0051720D"/>
    <w:rsid w:val="00517DCE"/>
    <w:rsid w:val="00517E9F"/>
    <w:rsid w:val="00517F2D"/>
    <w:rsid w:val="00517FF7"/>
    <w:rsid w:val="0052005D"/>
    <w:rsid w:val="0052009D"/>
    <w:rsid w:val="00520247"/>
    <w:rsid w:val="00520AE5"/>
    <w:rsid w:val="00520CEC"/>
    <w:rsid w:val="00520E6C"/>
    <w:rsid w:val="00521F4E"/>
    <w:rsid w:val="0052223D"/>
    <w:rsid w:val="00522332"/>
    <w:rsid w:val="00523364"/>
    <w:rsid w:val="005237C1"/>
    <w:rsid w:val="00524014"/>
    <w:rsid w:val="005247A9"/>
    <w:rsid w:val="00526AB7"/>
    <w:rsid w:val="00526AC7"/>
    <w:rsid w:val="0052750B"/>
    <w:rsid w:val="0052791E"/>
    <w:rsid w:val="00530A60"/>
    <w:rsid w:val="00530CA0"/>
    <w:rsid w:val="00530F71"/>
    <w:rsid w:val="005314BE"/>
    <w:rsid w:val="005315B2"/>
    <w:rsid w:val="00531752"/>
    <w:rsid w:val="0053178D"/>
    <w:rsid w:val="00531919"/>
    <w:rsid w:val="00532B1C"/>
    <w:rsid w:val="00532C42"/>
    <w:rsid w:val="00532EC6"/>
    <w:rsid w:val="00533600"/>
    <w:rsid w:val="00534685"/>
    <w:rsid w:val="00534F02"/>
    <w:rsid w:val="00536441"/>
    <w:rsid w:val="005368D7"/>
    <w:rsid w:val="00537063"/>
    <w:rsid w:val="00537ACA"/>
    <w:rsid w:val="00537FED"/>
    <w:rsid w:val="005400C2"/>
    <w:rsid w:val="005414E6"/>
    <w:rsid w:val="0054297E"/>
    <w:rsid w:val="00542AA7"/>
    <w:rsid w:val="00543B34"/>
    <w:rsid w:val="00543BF3"/>
    <w:rsid w:val="00544041"/>
    <w:rsid w:val="005442B8"/>
    <w:rsid w:val="00544B77"/>
    <w:rsid w:val="00545EEC"/>
    <w:rsid w:val="0054617D"/>
    <w:rsid w:val="00547314"/>
    <w:rsid w:val="005479B9"/>
    <w:rsid w:val="00547A83"/>
    <w:rsid w:val="00551A91"/>
    <w:rsid w:val="00553775"/>
    <w:rsid w:val="005538FB"/>
    <w:rsid w:val="00555681"/>
    <w:rsid w:val="005561E0"/>
    <w:rsid w:val="00556545"/>
    <w:rsid w:val="00556D37"/>
    <w:rsid w:val="00556DAA"/>
    <w:rsid w:val="00557469"/>
    <w:rsid w:val="00557B92"/>
    <w:rsid w:val="00557C00"/>
    <w:rsid w:val="0056174A"/>
    <w:rsid w:val="00561D3C"/>
    <w:rsid w:val="005627F2"/>
    <w:rsid w:val="005629FF"/>
    <w:rsid w:val="00562CCA"/>
    <w:rsid w:val="005633EA"/>
    <w:rsid w:val="00564705"/>
    <w:rsid w:val="005654BD"/>
    <w:rsid w:val="0056629E"/>
    <w:rsid w:val="00566B4B"/>
    <w:rsid w:val="00567543"/>
    <w:rsid w:val="00567604"/>
    <w:rsid w:val="005676AC"/>
    <w:rsid w:val="005679E4"/>
    <w:rsid w:val="00567BF6"/>
    <w:rsid w:val="00571C04"/>
    <w:rsid w:val="00571D76"/>
    <w:rsid w:val="00572423"/>
    <w:rsid w:val="005738C9"/>
    <w:rsid w:val="00573EC4"/>
    <w:rsid w:val="005746D9"/>
    <w:rsid w:val="00574F44"/>
    <w:rsid w:val="0057658D"/>
    <w:rsid w:val="00581775"/>
    <w:rsid w:val="005819A6"/>
    <w:rsid w:val="00582C05"/>
    <w:rsid w:val="00583908"/>
    <w:rsid w:val="00583C88"/>
    <w:rsid w:val="00583E91"/>
    <w:rsid w:val="005840EE"/>
    <w:rsid w:val="005844F6"/>
    <w:rsid w:val="00585448"/>
    <w:rsid w:val="005856EC"/>
    <w:rsid w:val="00585723"/>
    <w:rsid w:val="005864A7"/>
    <w:rsid w:val="00587DED"/>
    <w:rsid w:val="00590909"/>
    <w:rsid w:val="0059240F"/>
    <w:rsid w:val="00593339"/>
    <w:rsid w:val="005937FE"/>
    <w:rsid w:val="00594F68"/>
    <w:rsid w:val="00595351"/>
    <w:rsid w:val="005968AA"/>
    <w:rsid w:val="005977C5"/>
    <w:rsid w:val="00597E25"/>
    <w:rsid w:val="00597F0F"/>
    <w:rsid w:val="005A019C"/>
    <w:rsid w:val="005A0BAF"/>
    <w:rsid w:val="005A11A3"/>
    <w:rsid w:val="005A2046"/>
    <w:rsid w:val="005A2750"/>
    <w:rsid w:val="005A3241"/>
    <w:rsid w:val="005A473F"/>
    <w:rsid w:val="005A6586"/>
    <w:rsid w:val="005B0A3D"/>
    <w:rsid w:val="005B152B"/>
    <w:rsid w:val="005B307C"/>
    <w:rsid w:val="005B3AB7"/>
    <w:rsid w:val="005B3DF7"/>
    <w:rsid w:val="005B4306"/>
    <w:rsid w:val="005B4629"/>
    <w:rsid w:val="005B4C10"/>
    <w:rsid w:val="005B4EFA"/>
    <w:rsid w:val="005B677E"/>
    <w:rsid w:val="005B765B"/>
    <w:rsid w:val="005B79ED"/>
    <w:rsid w:val="005B7D51"/>
    <w:rsid w:val="005C01D4"/>
    <w:rsid w:val="005C10AD"/>
    <w:rsid w:val="005C10C7"/>
    <w:rsid w:val="005C2BC9"/>
    <w:rsid w:val="005C2BFD"/>
    <w:rsid w:val="005C2EB9"/>
    <w:rsid w:val="005C35F6"/>
    <w:rsid w:val="005C4498"/>
    <w:rsid w:val="005C464D"/>
    <w:rsid w:val="005C4711"/>
    <w:rsid w:val="005C48A7"/>
    <w:rsid w:val="005C490A"/>
    <w:rsid w:val="005C5BD4"/>
    <w:rsid w:val="005C606F"/>
    <w:rsid w:val="005C60B6"/>
    <w:rsid w:val="005C71C5"/>
    <w:rsid w:val="005C7E9C"/>
    <w:rsid w:val="005D11A7"/>
    <w:rsid w:val="005D16BE"/>
    <w:rsid w:val="005D262A"/>
    <w:rsid w:val="005D3952"/>
    <w:rsid w:val="005D3E40"/>
    <w:rsid w:val="005D40B5"/>
    <w:rsid w:val="005D5436"/>
    <w:rsid w:val="005D5478"/>
    <w:rsid w:val="005D66CB"/>
    <w:rsid w:val="005D6AE2"/>
    <w:rsid w:val="005D6BF7"/>
    <w:rsid w:val="005D7112"/>
    <w:rsid w:val="005D7418"/>
    <w:rsid w:val="005D752B"/>
    <w:rsid w:val="005E0B98"/>
    <w:rsid w:val="005E1002"/>
    <w:rsid w:val="005E15E2"/>
    <w:rsid w:val="005E31BB"/>
    <w:rsid w:val="005E32DC"/>
    <w:rsid w:val="005E3D5D"/>
    <w:rsid w:val="005E438F"/>
    <w:rsid w:val="005E48F6"/>
    <w:rsid w:val="005E552B"/>
    <w:rsid w:val="005E5F4D"/>
    <w:rsid w:val="005E63B0"/>
    <w:rsid w:val="005F0D4A"/>
    <w:rsid w:val="005F2C08"/>
    <w:rsid w:val="005F4461"/>
    <w:rsid w:val="005F5ED7"/>
    <w:rsid w:val="005F5ED9"/>
    <w:rsid w:val="005F607F"/>
    <w:rsid w:val="005F6E30"/>
    <w:rsid w:val="005F7833"/>
    <w:rsid w:val="005F7D3D"/>
    <w:rsid w:val="005F7EAE"/>
    <w:rsid w:val="00600948"/>
    <w:rsid w:val="00601362"/>
    <w:rsid w:val="00601549"/>
    <w:rsid w:val="006015B8"/>
    <w:rsid w:val="0060166F"/>
    <w:rsid w:val="00601F6C"/>
    <w:rsid w:val="00602330"/>
    <w:rsid w:val="0060266D"/>
    <w:rsid w:val="00602F9A"/>
    <w:rsid w:val="006034F9"/>
    <w:rsid w:val="006058AD"/>
    <w:rsid w:val="00605F87"/>
    <w:rsid w:val="00606B56"/>
    <w:rsid w:val="00607AF3"/>
    <w:rsid w:val="00607C49"/>
    <w:rsid w:val="00610012"/>
    <w:rsid w:val="00610133"/>
    <w:rsid w:val="00610E3F"/>
    <w:rsid w:val="00611327"/>
    <w:rsid w:val="00611879"/>
    <w:rsid w:val="00611962"/>
    <w:rsid w:val="00611E75"/>
    <w:rsid w:val="00612103"/>
    <w:rsid w:val="00612571"/>
    <w:rsid w:val="006129B1"/>
    <w:rsid w:val="00613334"/>
    <w:rsid w:val="0061347A"/>
    <w:rsid w:val="00613650"/>
    <w:rsid w:val="0061437F"/>
    <w:rsid w:val="0061499E"/>
    <w:rsid w:val="00615805"/>
    <w:rsid w:val="00616101"/>
    <w:rsid w:val="006165BD"/>
    <w:rsid w:val="00616798"/>
    <w:rsid w:val="0061762B"/>
    <w:rsid w:val="006179AE"/>
    <w:rsid w:val="006200C9"/>
    <w:rsid w:val="00620BE4"/>
    <w:rsid w:val="0062245B"/>
    <w:rsid w:val="00623642"/>
    <w:rsid w:val="006239D7"/>
    <w:rsid w:val="00624000"/>
    <w:rsid w:val="006249F0"/>
    <w:rsid w:val="00624AE9"/>
    <w:rsid w:val="00624E27"/>
    <w:rsid w:val="0062580D"/>
    <w:rsid w:val="00625A04"/>
    <w:rsid w:val="00625CF6"/>
    <w:rsid w:val="00625E17"/>
    <w:rsid w:val="00626173"/>
    <w:rsid w:val="0062636F"/>
    <w:rsid w:val="0062708B"/>
    <w:rsid w:val="00627A32"/>
    <w:rsid w:val="00627E73"/>
    <w:rsid w:val="00627ED1"/>
    <w:rsid w:val="006304AC"/>
    <w:rsid w:val="00631AEA"/>
    <w:rsid w:val="00631CB5"/>
    <w:rsid w:val="00631FD3"/>
    <w:rsid w:val="006323DB"/>
    <w:rsid w:val="00632B1C"/>
    <w:rsid w:val="00632E32"/>
    <w:rsid w:val="0063329C"/>
    <w:rsid w:val="00633ACD"/>
    <w:rsid w:val="00633D82"/>
    <w:rsid w:val="00633DE4"/>
    <w:rsid w:val="00634692"/>
    <w:rsid w:val="006347AB"/>
    <w:rsid w:val="00634D32"/>
    <w:rsid w:val="00635EF0"/>
    <w:rsid w:val="00635F70"/>
    <w:rsid w:val="006373EF"/>
    <w:rsid w:val="00640B72"/>
    <w:rsid w:val="00640D6C"/>
    <w:rsid w:val="00640DFF"/>
    <w:rsid w:val="006420D6"/>
    <w:rsid w:val="00643DC6"/>
    <w:rsid w:val="00644746"/>
    <w:rsid w:val="0064546F"/>
    <w:rsid w:val="00645566"/>
    <w:rsid w:val="00645EC6"/>
    <w:rsid w:val="0064627D"/>
    <w:rsid w:val="00646D45"/>
    <w:rsid w:val="00647447"/>
    <w:rsid w:val="00647BA1"/>
    <w:rsid w:val="00650BD7"/>
    <w:rsid w:val="0065126C"/>
    <w:rsid w:val="0065142A"/>
    <w:rsid w:val="006515F4"/>
    <w:rsid w:val="006526ED"/>
    <w:rsid w:val="00652904"/>
    <w:rsid w:val="0065298D"/>
    <w:rsid w:val="006539A8"/>
    <w:rsid w:val="00653C1F"/>
    <w:rsid w:val="00654086"/>
    <w:rsid w:val="00655989"/>
    <w:rsid w:val="00655EDE"/>
    <w:rsid w:val="00656781"/>
    <w:rsid w:val="00656AA1"/>
    <w:rsid w:val="00656EBC"/>
    <w:rsid w:val="00657279"/>
    <w:rsid w:val="0065785E"/>
    <w:rsid w:val="00660582"/>
    <w:rsid w:val="00660DF1"/>
    <w:rsid w:val="006612DD"/>
    <w:rsid w:val="0066202D"/>
    <w:rsid w:val="0066223B"/>
    <w:rsid w:val="0066225C"/>
    <w:rsid w:val="00662D08"/>
    <w:rsid w:val="00663E60"/>
    <w:rsid w:val="00665617"/>
    <w:rsid w:val="006663B1"/>
    <w:rsid w:val="0066698E"/>
    <w:rsid w:val="00667FC5"/>
    <w:rsid w:val="00670D80"/>
    <w:rsid w:val="00671D6D"/>
    <w:rsid w:val="006729CC"/>
    <w:rsid w:val="006733D9"/>
    <w:rsid w:val="0067348A"/>
    <w:rsid w:val="00673E88"/>
    <w:rsid w:val="00674CC4"/>
    <w:rsid w:val="00674F50"/>
    <w:rsid w:val="006757C4"/>
    <w:rsid w:val="006768CB"/>
    <w:rsid w:val="00677751"/>
    <w:rsid w:val="00677C3E"/>
    <w:rsid w:val="00680932"/>
    <w:rsid w:val="00680E5A"/>
    <w:rsid w:val="00680F10"/>
    <w:rsid w:val="0068121D"/>
    <w:rsid w:val="006812AA"/>
    <w:rsid w:val="0068175C"/>
    <w:rsid w:val="006829CE"/>
    <w:rsid w:val="00683F85"/>
    <w:rsid w:val="00684880"/>
    <w:rsid w:val="006902AE"/>
    <w:rsid w:val="00690A9E"/>
    <w:rsid w:val="006910EB"/>
    <w:rsid w:val="0069262E"/>
    <w:rsid w:val="0069341D"/>
    <w:rsid w:val="006935B7"/>
    <w:rsid w:val="0069366E"/>
    <w:rsid w:val="0069367E"/>
    <w:rsid w:val="00693776"/>
    <w:rsid w:val="00693FDC"/>
    <w:rsid w:val="00693FF9"/>
    <w:rsid w:val="0069406D"/>
    <w:rsid w:val="00694530"/>
    <w:rsid w:val="00694720"/>
    <w:rsid w:val="00695ED9"/>
    <w:rsid w:val="00695F42"/>
    <w:rsid w:val="0069662E"/>
    <w:rsid w:val="00697C57"/>
    <w:rsid w:val="006A0A61"/>
    <w:rsid w:val="006A103C"/>
    <w:rsid w:val="006A1040"/>
    <w:rsid w:val="006A16D8"/>
    <w:rsid w:val="006A2763"/>
    <w:rsid w:val="006A40E2"/>
    <w:rsid w:val="006A433C"/>
    <w:rsid w:val="006A511F"/>
    <w:rsid w:val="006A63ED"/>
    <w:rsid w:val="006A6532"/>
    <w:rsid w:val="006A772A"/>
    <w:rsid w:val="006A7FE5"/>
    <w:rsid w:val="006B0193"/>
    <w:rsid w:val="006B0692"/>
    <w:rsid w:val="006B0739"/>
    <w:rsid w:val="006B09AE"/>
    <w:rsid w:val="006B0FB7"/>
    <w:rsid w:val="006B24C4"/>
    <w:rsid w:val="006B30EF"/>
    <w:rsid w:val="006B31F0"/>
    <w:rsid w:val="006B4207"/>
    <w:rsid w:val="006B44A4"/>
    <w:rsid w:val="006B44BF"/>
    <w:rsid w:val="006B4AB9"/>
    <w:rsid w:val="006B5667"/>
    <w:rsid w:val="006B5680"/>
    <w:rsid w:val="006B56F9"/>
    <w:rsid w:val="006B5AD3"/>
    <w:rsid w:val="006B670C"/>
    <w:rsid w:val="006B672E"/>
    <w:rsid w:val="006B7A65"/>
    <w:rsid w:val="006B7D97"/>
    <w:rsid w:val="006C14D2"/>
    <w:rsid w:val="006C14F8"/>
    <w:rsid w:val="006C1BC8"/>
    <w:rsid w:val="006C2BA6"/>
    <w:rsid w:val="006C345D"/>
    <w:rsid w:val="006C3579"/>
    <w:rsid w:val="006C3E45"/>
    <w:rsid w:val="006C4B9F"/>
    <w:rsid w:val="006C6D0F"/>
    <w:rsid w:val="006C73D4"/>
    <w:rsid w:val="006C771A"/>
    <w:rsid w:val="006D089E"/>
    <w:rsid w:val="006D0CDE"/>
    <w:rsid w:val="006D184F"/>
    <w:rsid w:val="006D278A"/>
    <w:rsid w:val="006D3801"/>
    <w:rsid w:val="006D3B01"/>
    <w:rsid w:val="006D562B"/>
    <w:rsid w:val="006D59EA"/>
    <w:rsid w:val="006D5FD8"/>
    <w:rsid w:val="006D6131"/>
    <w:rsid w:val="006D769E"/>
    <w:rsid w:val="006E0247"/>
    <w:rsid w:val="006E05E4"/>
    <w:rsid w:val="006E07EF"/>
    <w:rsid w:val="006E0E04"/>
    <w:rsid w:val="006E1399"/>
    <w:rsid w:val="006E2639"/>
    <w:rsid w:val="006E2DAB"/>
    <w:rsid w:val="006E2FC7"/>
    <w:rsid w:val="006E3DB0"/>
    <w:rsid w:val="006E4B3F"/>
    <w:rsid w:val="006E50F0"/>
    <w:rsid w:val="006E526B"/>
    <w:rsid w:val="006E5A30"/>
    <w:rsid w:val="006E6441"/>
    <w:rsid w:val="006E6981"/>
    <w:rsid w:val="006E6B25"/>
    <w:rsid w:val="006E78F4"/>
    <w:rsid w:val="006F0262"/>
    <w:rsid w:val="006F0C6A"/>
    <w:rsid w:val="006F0F23"/>
    <w:rsid w:val="006F1D89"/>
    <w:rsid w:val="006F2213"/>
    <w:rsid w:val="006F2472"/>
    <w:rsid w:val="006F261C"/>
    <w:rsid w:val="006F28FA"/>
    <w:rsid w:val="006F335F"/>
    <w:rsid w:val="006F3898"/>
    <w:rsid w:val="006F5285"/>
    <w:rsid w:val="006F641C"/>
    <w:rsid w:val="006F65E8"/>
    <w:rsid w:val="006F7D0A"/>
    <w:rsid w:val="007018D6"/>
    <w:rsid w:val="00702194"/>
    <w:rsid w:val="007032E8"/>
    <w:rsid w:val="00703768"/>
    <w:rsid w:val="00703A0B"/>
    <w:rsid w:val="007046E1"/>
    <w:rsid w:val="00705C1B"/>
    <w:rsid w:val="00705E18"/>
    <w:rsid w:val="007067E5"/>
    <w:rsid w:val="00707437"/>
    <w:rsid w:val="00707D94"/>
    <w:rsid w:val="0071004A"/>
    <w:rsid w:val="00710482"/>
    <w:rsid w:val="0071067A"/>
    <w:rsid w:val="00710F0F"/>
    <w:rsid w:val="00711796"/>
    <w:rsid w:val="00711928"/>
    <w:rsid w:val="007119F1"/>
    <w:rsid w:val="00711A6E"/>
    <w:rsid w:val="007138A6"/>
    <w:rsid w:val="00713B03"/>
    <w:rsid w:val="0071458B"/>
    <w:rsid w:val="007150CA"/>
    <w:rsid w:val="00715304"/>
    <w:rsid w:val="007155A1"/>
    <w:rsid w:val="00715F2D"/>
    <w:rsid w:val="00716019"/>
    <w:rsid w:val="007161F8"/>
    <w:rsid w:val="007178BE"/>
    <w:rsid w:val="007200A3"/>
    <w:rsid w:val="007213F3"/>
    <w:rsid w:val="00722881"/>
    <w:rsid w:val="00722933"/>
    <w:rsid w:val="00723153"/>
    <w:rsid w:val="00723F6F"/>
    <w:rsid w:val="007255CA"/>
    <w:rsid w:val="00725623"/>
    <w:rsid w:val="00725985"/>
    <w:rsid w:val="00726D81"/>
    <w:rsid w:val="00726E0D"/>
    <w:rsid w:val="0072744B"/>
    <w:rsid w:val="00727D8C"/>
    <w:rsid w:val="0073026C"/>
    <w:rsid w:val="00732B5A"/>
    <w:rsid w:val="007334DE"/>
    <w:rsid w:val="00733A6B"/>
    <w:rsid w:val="007341A7"/>
    <w:rsid w:val="0073433A"/>
    <w:rsid w:val="00734E37"/>
    <w:rsid w:val="00734F4A"/>
    <w:rsid w:val="00734F9E"/>
    <w:rsid w:val="0073577D"/>
    <w:rsid w:val="007357D0"/>
    <w:rsid w:val="00735B7A"/>
    <w:rsid w:val="007364C8"/>
    <w:rsid w:val="00737C1D"/>
    <w:rsid w:val="007407F4"/>
    <w:rsid w:val="00740A43"/>
    <w:rsid w:val="00740E76"/>
    <w:rsid w:val="00741FB3"/>
    <w:rsid w:val="007423D6"/>
    <w:rsid w:val="007425F3"/>
    <w:rsid w:val="007431E3"/>
    <w:rsid w:val="00744656"/>
    <w:rsid w:val="007447DD"/>
    <w:rsid w:val="00744998"/>
    <w:rsid w:val="00744B1B"/>
    <w:rsid w:val="00745B2B"/>
    <w:rsid w:val="00746150"/>
    <w:rsid w:val="00746BFC"/>
    <w:rsid w:val="007479F6"/>
    <w:rsid w:val="00747F9C"/>
    <w:rsid w:val="0075033E"/>
    <w:rsid w:val="00750930"/>
    <w:rsid w:val="00750AFD"/>
    <w:rsid w:val="0075195C"/>
    <w:rsid w:val="0075363C"/>
    <w:rsid w:val="00753CCD"/>
    <w:rsid w:val="00754BFD"/>
    <w:rsid w:val="00755EB3"/>
    <w:rsid w:val="00755FE8"/>
    <w:rsid w:val="007566EC"/>
    <w:rsid w:val="0075785E"/>
    <w:rsid w:val="00757DC3"/>
    <w:rsid w:val="007609B8"/>
    <w:rsid w:val="00760C83"/>
    <w:rsid w:val="00761C7E"/>
    <w:rsid w:val="00761CC8"/>
    <w:rsid w:val="007622B3"/>
    <w:rsid w:val="00762318"/>
    <w:rsid w:val="0076275C"/>
    <w:rsid w:val="0076368A"/>
    <w:rsid w:val="00763E13"/>
    <w:rsid w:val="007647A7"/>
    <w:rsid w:val="00764A09"/>
    <w:rsid w:val="00765C4C"/>
    <w:rsid w:val="007664C2"/>
    <w:rsid w:val="0076685A"/>
    <w:rsid w:val="00766883"/>
    <w:rsid w:val="007669DA"/>
    <w:rsid w:val="00766B88"/>
    <w:rsid w:val="00766D72"/>
    <w:rsid w:val="00767D8E"/>
    <w:rsid w:val="00770D2C"/>
    <w:rsid w:val="00771589"/>
    <w:rsid w:val="00771A9A"/>
    <w:rsid w:val="00772E35"/>
    <w:rsid w:val="00772F90"/>
    <w:rsid w:val="0077316E"/>
    <w:rsid w:val="0077321C"/>
    <w:rsid w:val="007740FB"/>
    <w:rsid w:val="0077436C"/>
    <w:rsid w:val="00774BC8"/>
    <w:rsid w:val="00777A93"/>
    <w:rsid w:val="0078108A"/>
    <w:rsid w:val="00781424"/>
    <w:rsid w:val="0078181C"/>
    <w:rsid w:val="00781915"/>
    <w:rsid w:val="00781D15"/>
    <w:rsid w:val="00782680"/>
    <w:rsid w:val="007833CA"/>
    <w:rsid w:val="0078366C"/>
    <w:rsid w:val="007840E5"/>
    <w:rsid w:val="0078463D"/>
    <w:rsid w:val="00784A7C"/>
    <w:rsid w:val="00785097"/>
    <w:rsid w:val="0078581C"/>
    <w:rsid w:val="00785FB2"/>
    <w:rsid w:val="0078666B"/>
    <w:rsid w:val="00790C8D"/>
    <w:rsid w:val="00791CBC"/>
    <w:rsid w:val="00792290"/>
    <w:rsid w:val="00795011"/>
    <w:rsid w:val="00795385"/>
    <w:rsid w:val="00795927"/>
    <w:rsid w:val="00795A9E"/>
    <w:rsid w:val="00796422"/>
    <w:rsid w:val="00796913"/>
    <w:rsid w:val="007974F1"/>
    <w:rsid w:val="007A014B"/>
    <w:rsid w:val="007A0B3E"/>
    <w:rsid w:val="007A0BCB"/>
    <w:rsid w:val="007A19F2"/>
    <w:rsid w:val="007A3159"/>
    <w:rsid w:val="007A33B7"/>
    <w:rsid w:val="007A53CC"/>
    <w:rsid w:val="007A590B"/>
    <w:rsid w:val="007A5AF0"/>
    <w:rsid w:val="007A5FE2"/>
    <w:rsid w:val="007A6632"/>
    <w:rsid w:val="007A668E"/>
    <w:rsid w:val="007A7725"/>
    <w:rsid w:val="007A7D0A"/>
    <w:rsid w:val="007B159A"/>
    <w:rsid w:val="007B1E7B"/>
    <w:rsid w:val="007B2F42"/>
    <w:rsid w:val="007B3592"/>
    <w:rsid w:val="007B3D9F"/>
    <w:rsid w:val="007B40C4"/>
    <w:rsid w:val="007B40ED"/>
    <w:rsid w:val="007B46A1"/>
    <w:rsid w:val="007B4A32"/>
    <w:rsid w:val="007B589C"/>
    <w:rsid w:val="007B623B"/>
    <w:rsid w:val="007B6307"/>
    <w:rsid w:val="007B7340"/>
    <w:rsid w:val="007B7453"/>
    <w:rsid w:val="007B792C"/>
    <w:rsid w:val="007C0D56"/>
    <w:rsid w:val="007C0D6A"/>
    <w:rsid w:val="007C12A5"/>
    <w:rsid w:val="007C1B1C"/>
    <w:rsid w:val="007C2A31"/>
    <w:rsid w:val="007C3DB3"/>
    <w:rsid w:val="007C3F0B"/>
    <w:rsid w:val="007C5839"/>
    <w:rsid w:val="007D00C4"/>
    <w:rsid w:val="007D0300"/>
    <w:rsid w:val="007D40DD"/>
    <w:rsid w:val="007D4B7A"/>
    <w:rsid w:val="007D5C6F"/>
    <w:rsid w:val="007D5EC3"/>
    <w:rsid w:val="007D6B7C"/>
    <w:rsid w:val="007D78E9"/>
    <w:rsid w:val="007E0A47"/>
    <w:rsid w:val="007E15D0"/>
    <w:rsid w:val="007E19DD"/>
    <w:rsid w:val="007E2C32"/>
    <w:rsid w:val="007E2D3E"/>
    <w:rsid w:val="007E3382"/>
    <w:rsid w:val="007E3DBD"/>
    <w:rsid w:val="007E423E"/>
    <w:rsid w:val="007E45DE"/>
    <w:rsid w:val="007E5456"/>
    <w:rsid w:val="007E5B4A"/>
    <w:rsid w:val="007E5FC2"/>
    <w:rsid w:val="007E6220"/>
    <w:rsid w:val="007E66DB"/>
    <w:rsid w:val="007E70FE"/>
    <w:rsid w:val="007E7D65"/>
    <w:rsid w:val="007F0E8A"/>
    <w:rsid w:val="007F2EBC"/>
    <w:rsid w:val="007F2F0A"/>
    <w:rsid w:val="007F39E2"/>
    <w:rsid w:val="007F3C38"/>
    <w:rsid w:val="007F4240"/>
    <w:rsid w:val="007F5337"/>
    <w:rsid w:val="007F543F"/>
    <w:rsid w:val="007F5622"/>
    <w:rsid w:val="007F6F5B"/>
    <w:rsid w:val="007F719B"/>
    <w:rsid w:val="007F73BE"/>
    <w:rsid w:val="0080008C"/>
    <w:rsid w:val="0080020C"/>
    <w:rsid w:val="0080121B"/>
    <w:rsid w:val="008018B6"/>
    <w:rsid w:val="008021C5"/>
    <w:rsid w:val="008037A1"/>
    <w:rsid w:val="00803C6F"/>
    <w:rsid w:val="00803E48"/>
    <w:rsid w:val="00804C45"/>
    <w:rsid w:val="0080518C"/>
    <w:rsid w:val="008052F4"/>
    <w:rsid w:val="008054E6"/>
    <w:rsid w:val="008063D1"/>
    <w:rsid w:val="00807509"/>
    <w:rsid w:val="00807AD8"/>
    <w:rsid w:val="00807B3A"/>
    <w:rsid w:val="00810739"/>
    <w:rsid w:val="00810B7A"/>
    <w:rsid w:val="0081112F"/>
    <w:rsid w:val="008120AE"/>
    <w:rsid w:val="00812E79"/>
    <w:rsid w:val="00813F7B"/>
    <w:rsid w:val="008142FC"/>
    <w:rsid w:val="008150D3"/>
    <w:rsid w:val="008159EB"/>
    <w:rsid w:val="00816570"/>
    <w:rsid w:val="00816F10"/>
    <w:rsid w:val="00820EE0"/>
    <w:rsid w:val="008218B0"/>
    <w:rsid w:val="00821B65"/>
    <w:rsid w:val="00821EA7"/>
    <w:rsid w:val="0082279E"/>
    <w:rsid w:val="00822BE4"/>
    <w:rsid w:val="00823253"/>
    <w:rsid w:val="00823481"/>
    <w:rsid w:val="0082440F"/>
    <w:rsid w:val="008274E9"/>
    <w:rsid w:val="00827F02"/>
    <w:rsid w:val="00832895"/>
    <w:rsid w:val="00832BCE"/>
    <w:rsid w:val="008336DC"/>
    <w:rsid w:val="00833737"/>
    <w:rsid w:val="00834284"/>
    <w:rsid w:val="00834B41"/>
    <w:rsid w:val="00834E4F"/>
    <w:rsid w:val="008369AB"/>
    <w:rsid w:val="00836CE5"/>
    <w:rsid w:val="00837C69"/>
    <w:rsid w:val="00840130"/>
    <w:rsid w:val="00840561"/>
    <w:rsid w:val="00840BA9"/>
    <w:rsid w:val="008411E0"/>
    <w:rsid w:val="008436A1"/>
    <w:rsid w:val="0084406E"/>
    <w:rsid w:val="008448AF"/>
    <w:rsid w:val="00844D2B"/>
    <w:rsid w:val="00845522"/>
    <w:rsid w:val="00845C6C"/>
    <w:rsid w:val="00845EA5"/>
    <w:rsid w:val="008476AB"/>
    <w:rsid w:val="00847EC7"/>
    <w:rsid w:val="008500C1"/>
    <w:rsid w:val="00850C07"/>
    <w:rsid w:val="008511D3"/>
    <w:rsid w:val="008520F5"/>
    <w:rsid w:val="008530A8"/>
    <w:rsid w:val="00853F78"/>
    <w:rsid w:val="00854181"/>
    <w:rsid w:val="008542A0"/>
    <w:rsid w:val="00854378"/>
    <w:rsid w:val="00854678"/>
    <w:rsid w:val="00854D3C"/>
    <w:rsid w:val="00855674"/>
    <w:rsid w:val="00855C2E"/>
    <w:rsid w:val="00856D6E"/>
    <w:rsid w:val="00856FE4"/>
    <w:rsid w:val="00857392"/>
    <w:rsid w:val="00857EE9"/>
    <w:rsid w:val="0086028A"/>
    <w:rsid w:val="0086040E"/>
    <w:rsid w:val="00861130"/>
    <w:rsid w:val="00861524"/>
    <w:rsid w:val="0086270F"/>
    <w:rsid w:val="0086310B"/>
    <w:rsid w:val="00864449"/>
    <w:rsid w:val="00865C20"/>
    <w:rsid w:val="00866E74"/>
    <w:rsid w:val="00867300"/>
    <w:rsid w:val="00871216"/>
    <w:rsid w:val="00872F34"/>
    <w:rsid w:val="00873009"/>
    <w:rsid w:val="0087325D"/>
    <w:rsid w:val="00873985"/>
    <w:rsid w:val="00873C8D"/>
    <w:rsid w:val="008758D9"/>
    <w:rsid w:val="00875971"/>
    <w:rsid w:val="008771EB"/>
    <w:rsid w:val="008810DB"/>
    <w:rsid w:val="008818DF"/>
    <w:rsid w:val="00881E4D"/>
    <w:rsid w:val="008821C4"/>
    <w:rsid w:val="00882297"/>
    <w:rsid w:val="008823D9"/>
    <w:rsid w:val="00885785"/>
    <w:rsid w:val="008877D4"/>
    <w:rsid w:val="0089012A"/>
    <w:rsid w:val="00890CAE"/>
    <w:rsid w:val="00891048"/>
    <w:rsid w:val="008910C3"/>
    <w:rsid w:val="00891AE6"/>
    <w:rsid w:val="008926A2"/>
    <w:rsid w:val="00892AC1"/>
    <w:rsid w:val="008937AE"/>
    <w:rsid w:val="008945B3"/>
    <w:rsid w:val="008945BC"/>
    <w:rsid w:val="00896814"/>
    <w:rsid w:val="00896A56"/>
    <w:rsid w:val="0089710D"/>
    <w:rsid w:val="00897CDB"/>
    <w:rsid w:val="008A0E42"/>
    <w:rsid w:val="008A1F52"/>
    <w:rsid w:val="008A2ABF"/>
    <w:rsid w:val="008A35D6"/>
    <w:rsid w:val="008A3DD3"/>
    <w:rsid w:val="008A45FC"/>
    <w:rsid w:val="008A4EF5"/>
    <w:rsid w:val="008A6657"/>
    <w:rsid w:val="008B06FA"/>
    <w:rsid w:val="008B0C9C"/>
    <w:rsid w:val="008B19E0"/>
    <w:rsid w:val="008B2250"/>
    <w:rsid w:val="008B2339"/>
    <w:rsid w:val="008B3179"/>
    <w:rsid w:val="008B36E6"/>
    <w:rsid w:val="008B47BA"/>
    <w:rsid w:val="008B4928"/>
    <w:rsid w:val="008B6AC1"/>
    <w:rsid w:val="008B6DCD"/>
    <w:rsid w:val="008C020C"/>
    <w:rsid w:val="008C03AB"/>
    <w:rsid w:val="008C2B89"/>
    <w:rsid w:val="008C2BFA"/>
    <w:rsid w:val="008C4016"/>
    <w:rsid w:val="008C680A"/>
    <w:rsid w:val="008C7B7F"/>
    <w:rsid w:val="008D053E"/>
    <w:rsid w:val="008D197E"/>
    <w:rsid w:val="008D212E"/>
    <w:rsid w:val="008D29AC"/>
    <w:rsid w:val="008D3122"/>
    <w:rsid w:val="008D3433"/>
    <w:rsid w:val="008D36BA"/>
    <w:rsid w:val="008D3821"/>
    <w:rsid w:val="008D466F"/>
    <w:rsid w:val="008D4D45"/>
    <w:rsid w:val="008D50F4"/>
    <w:rsid w:val="008D536B"/>
    <w:rsid w:val="008D6642"/>
    <w:rsid w:val="008D6A04"/>
    <w:rsid w:val="008D70A0"/>
    <w:rsid w:val="008E08EC"/>
    <w:rsid w:val="008E2C22"/>
    <w:rsid w:val="008E2C3B"/>
    <w:rsid w:val="008E378B"/>
    <w:rsid w:val="008E403A"/>
    <w:rsid w:val="008E450D"/>
    <w:rsid w:val="008E4556"/>
    <w:rsid w:val="008E528D"/>
    <w:rsid w:val="008E59CE"/>
    <w:rsid w:val="008E60F8"/>
    <w:rsid w:val="008E6B11"/>
    <w:rsid w:val="008E6F50"/>
    <w:rsid w:val="008E77EE"/>
    <w:rsid w:val="008F040A"/>
    <w:rsid w:val="008F0AB1"/>
    <w:rsid w:val="008F0D49"/>
    <w:rsid w:val="008F1AFD"/>
    <w:rsid w:val="008F2568"/>
    <w:rsid w:val="008F2BB1"/>
    <w:rsid w:val="008F2E1C"/>
    <w:rsid w:val="008F36DC"/>
    <w:rsid w:val="008F3CF3"/>
    <w:rsid w:val="008F4278"/>
    <w:rsid w:val="008F4686"/>
    <w:rsid w:val="008F47F1"/>
    <w:rsid w:val="008F50E0"/>
    <w:rsid w:val="008F5306"/>
    <w:rsid w:val="008F556C"/>
    <w:rsid w:val="008F5D51"/>
    <w:rsid w:val="008F5D55"/>
    <w:rsid w:val="008F643E"/>
    <w:rsid w:val="008F7414"/>
    <w:rsid w:val="008F7922"/>
    <w:rsid w:val="008F7EB7"/>
    <w:rsid w:val="00902C42"/>
    <w:rsid w:val="00902D11"/>
    <w:rsid w:val="00902E73"/>
    <w:rsid w:val="0090348E"/>
    <w:rsid w:val="0090378E"/>
    <w:rsid w:val="009040BD"/>
    <w:rsid w:val="00904486"/>
    <w:rsid w:val="00905740"/>
    <w:rsid w:val="009100DD"/>
    <w:rsid w:val="009102F0"/>
    <w:rsid w:val="0091227E"/>
    <w:rsid w:val="009122FE"/>
    <w:rsid w:val="00912368"/>
    <w:rsid w:val="00913481"/>
    <w:rsid w:val="009134BF"/>
    <w:rsid w:val="00913BE6"/>
    <w:rsid w:val="009157FD"/>
    <w:rsid w:val="00916519"/>
    <w:rsid w:val="00916A2C"/>
    <w:rsid w:val="00917598"/>
    <w:rsid w:val="00917792"/>
    <w:rsid w:val="00917F4A"/>
    <w:rsid w:val="009201E7"/>
    <w:rsid w:val="009203DD"/>
    <w:rsid w:val="0092069C"/>
    <w:rsid w:val="009207D1"/>
    <w:rsid w:val="00920DF7"/>
    <w:rsid w:val="00921100"/>
    <w:rsid w:val="00921710"/>
    <w:rsid w:val="00922182"/>
    <w:rsid w:val="00922558"/>
    <w:rsid w:val="00922591"/>
    <w:rsid w:val="00922894"/>
    <w:rsid w:val="009233A6"/>
    <w:rsid w:val="00923B95"/>
    <w:rsid w:val="009247D5"/>
    <w:rsid w:val="009262BC"/>
    <w:rsid w:val="00926E57"/>
    <w:rsid w:val="00927C35"/>
    <w:rsid w:val="0093077F"/>
    <w:rsid w:val="009312A8"/>
    <w:rsid w:val="00932706"/>
    <w:rsid w:val="00932C66"/>
    <w:rsid w:val="00932C8E"/>
    <w:rsid w:val="00932F6D"/>
    <w:rsid w:val="009333A8"/>
    <w:rsid w:val="00933507"/>
    <w:rsid w:val="00933961"/>
    <w:rsid w:val="00934FBD"/>
    <w:rsid w:val="00935929"/>
    <w:rsid w:val="00935A33"/>
    <w:rsid w:val="00941BBD"/>
    <w:rsid w:val="00942669"/>
    <w:rsid w:val="00942AE8"/>
    <w:rsid w:val="0094345D"/>
    <w:rsid w:val="00943DD8"/>
    <w:rsid w:val="0094500E"/>
    <w:rsid w:val="00946286"/>
    <w:rsid w:val="00946406"/>
    <w:rsid w:val="00946D58"/>
    <w:rsid w:val="0094731E"/>
    <w:rsid w:val="009475B8"/>
    <w:rsid w:val="0095012A"/>
    <w:rsid w:val="0095021A"/>
    <w:rsid w:val="00951A9B"/>
    <w:rsid w:val="009526E5"/>
    <w:rsid w:val="009527E9"/>
    <w:rsid w:val="00952E59"/>
    <w:rsid w:val="009544EE"/>
    <w:rsid w:val="00954A02"/>
    <w:rsid w:val="009551E0"/>
    <w:rsid w:val="00955284"/>
    <w:rsid w:val="0095643F"/>
    <w:rsid w:val="009569C3"/>
    <w:rsid w:val="00957958"/>
    <w:rsid w:val="0096012A"/>
    <w:rsid w:val="009615C2"/>
    <w:rsid w:val="00961616"/>
    <w:rsid w:val="00961C9D"/>
    <w:rsid w:val="00961D49"/>
    <w:rsid w:val="009624B2"/>
    <w:rsid w:val="00962D02"/>
    <w:rsid w:val="009644DE"/>
    <w:rsid w:val="009655FB"/>
    <w:rsid w:val="00966283"/>
    <w:rsid w:val="00970867"/>
    <w:rsid w:val="00970CE0"/>
    <w:rsid w:val="00971944"/>
    <w:rsid w:val="00971F2B"/>
    <w:rsid w:val="00972864"/>
    <w:rsid w:val="009735AD"/>
    <w:rsid w:val="00973614"/>
    <w:rsid w:val="00973A0B"/>
    <w:rsid w:val="00973D37"/>
    <w:rsid w:val="00973D48"/>
    <w:rsid w:val="0097401F"/>
    <w:rsid w:val="0097493D"/>
    <w:rsid w:val="00975164"/>
    <w:rsid w:val="0097529D"/>
    <w:rsid w:val="00975CDF"/>
    <w:rsid w:val="00977DDA"/>
    <w:rsid w:val="009803C9"/>
    <w:rsid w:val="009805D9"/>
    <w:rsid w:val="00982096"/>
    <w:rsid w:val="0098442F"/>
    <w:rsid w:val="009847AF"/>
    <w:rsid w:val="00984A3D"/>
    <w:rsid w:val="00984EC8"/>
    <w:rsid w:val="00984FF2"/>
    <w:rsid w:val="009860F9"/>
    <w:rsid w:val="00986445"/>
    <w:rsid w:val="009872ED"/>
    <w:rsid w:val="00987F52"/>
    <w:rsid w:val="009900B1"/>
    <w:rsid w:val="0099038E"/>
    <w:rsid w:val="00990467"/>
    <w:rsid w:val="0099064B"/>
    <w:rsid w:val="00990796"/>
    <w:rsid w:val="00990C17"/>
    <w:rsid w:val="009911E7"/>
    <w:rsid w:val="00991327"/>
    <w:rsid w:val="0099137E"/>
    <w:rsid w:val="0099162C"/>
    <w:rsid w:val="009916A5"/>
    <w:rsid w:val="00992567"/>
    <w:rsid w:val="00992EA9"/>
    <w:rsid w:val="0099381A"/>
    <w:rsid w:val="009954F2"/>
    <w:rsid w:val="00996EA3"/>
    <w:rsid w:val="00997C30"/>
    <w:rsid w:val="00997D51"/>
    <w:rsid w:val="00997F51"/>
    <w:rsid w:val="00997FA9"/>
    <w:rsid w:val="009A0B00"/>
    <w:rsid w:val="009A1A62"/>
    <w:rsid w:val="009A1C8F"/>
    <w:rsid w:val="009A1D8E"/>
    <w:rsid w:val="009A366B"/>
    <w:rsid w:val="009A4034"/>
    <w:rsid w:val="009A413D"/>
    <w:rsid w:val="009A465B"/>
    <w:rsid w:val="009A495F"/>
    <w:rsid w:val="009A6226"/>
    <w:rsid w:val="009A6AD5"/>
    <w:rsid w:val="009A6F96"/>
    <w:rsid w:val="009A71B6"/>
    <w:rsid w:val="009A7658"/>
    <w:rsid w:val="009A76A1"/>
    <w:rsid w:val="009B1657"/>
    <w:rsid w:val="009B1966"/>
    <w:rsid w:val="009B3555"/>
    <w:rsid w:val="009B3E4F"/>
    <w:rsid w:val="009B40FC"/>
    <w:rsid w:val="009B5514"/>
    <w:rsid w:val="009B55BC"/>
    <w:rsid w:val="009B58A0"/>
    <w:rsid w:val="009B5C49"/>
    <w:rsid w:val="009C079B"/>
    <w:rsid w:val="009C115F"/>
    <w:rsid w:val="009C1D71"/>
    <w:rsid w:val="009C21A5"/>
    <w:rsid w:val="009C2AEB"/>
    <w:rsid w:val="009C5CC4"/>
    <w:rsid w:val="009C6AF1"/>
    <w:rsid w:val="009C71E1"/>
    <w:rsid w:val="009D02D8"/>
    <w:rsid w:val="009D0D43"/>
    <w:rsid w:val="009D2077"/>
    <w:rsid w:val="009D3802"/>
    <w:rsid w:val="009D3F00"/>
    <w:rsid w:val="009D5C5C"/>
    <w:rsid w:val="009D5E9F"/>
    <w:rsid w:val="009D6218"/>
    <w:rsid w:val="009D6E59"/>
    <w:rsid w:val="009D722C"/>
    <w:rsid w:val="009E0113"/>
    <w:rsid w:val="009E03E0"/>
    <w:rsid w:val="009E03E9"/>
    <w:rsid w:val="009E168F"/>
    <w:rsid w:val="009E278A"/>
    <w:rsid w:val="009E27DB"/>
    <w:rsid w:val="009E2B10"/>
    <w:rsid w:val="009E2FD7"/>
    <w:rsid w:val="009E4E50"/>
    <w:rsid w:val="009E54AD"/>
    <w:rsid w:val="009E598E"/>
    <w:rsid w:val="009E5A5A"/>
    <w:rsid w:val="009E5A5E"/>
    <w:rsid w:val="009E6187"/>
    <w:rsid w:val="009E68B6"/>
    <w:rsid w:val="009E69C5"/>
    <w:rsid w:val="009E6B07"/>
    <w:rsid w:val="009E6E48"/>
    <w:rsid w:val="009E79BB"/>
    <w:rsid w:val="009F0A60"/>
    <w:rsid w:val="009F0C38"/>
    <w:rsid w:val="009F0CD8"/>
    <w:rsid w:val="009F19F3"/>
    <w:rsid w:val="009F2146"/>
    <w:rsid w:val="009F2B72"/>
    <w:rsid w:val="009F453F"/>
    <w:rsid w:val="009F4576"/>
    <w:rsid w:val="009F46EB"/>
    <w:rsid w:val="009F5197"/>
    <w:rsid w:val="009F5C7D"/>
    <w:rsid w:val="009F5DCC"/>
    <w:rsid w:val="009F5ED2"/>
    <w:rsid w:val="009F664E"/>
    <w:rsid w:val="009F67AA"/>
    <w:rsid w:val="009F6AF1"/>
    <w:rsid w:val="00A005C2"/>
    <w:rsid w:val="00A00D45"/>
    <w:rsid w:val="00A011D9"/>
    <w:rsid w:val="00A0123F"/>
    <w:rsid w:val="00A01B57"/>
    <w:rsid w:val="00A01BC9"/>
    <w:rsid w:val="00A0257D"/>
    <w:rsid w:val="00A031AB"/>
    <w:rsid w:val="00A03D30"/>
    <w:rsid w:val="00A05523"/>
    <w:rsid w:val="00A05CAC"/>
    <w:rsid w:val="00A0699F"/>
    <w:rsid w:val="00A06BED"/>
    <w:rsid w:val="00A0738B"/>
    <w:rsid w:val="00A11122"/>
    <w:rsid w:val="00A111F5"/>
    <w:rsid w:val="00A12190"/>
    <w:rsid w:val="00A13227"/>
    <w:rsid w:val="00A13477"/>
    <w:rsid w:val="00A134AD"/>
    <w:rsid w:val="00A13AB0"/>
    <w:rsid w:val="00A13E64"/>
    <w:rsid w:val="00A164DE"/>
    <w:rsid w:val="00A170F9"/>
    <w:rsid w:val="00A17443"/>
    <w:rsid w:val="00A174D0"/>
    <w:rsid w:val="00A17D21"/>
    <w:rsid w:val="00A17FC0"/>
    <w:rsid w:val="00A207F5"/>
    <w:rsid w:val="00A208D2"/>
    <w:rsid w:val="00A208FD"/>
    <w:rsid w:val="00A22A02"/>
    <w:rsid w:val="00A23585"/>
    <w:rsid w:val="00A24979"/>
    <w:rsid w:val="00A2499D"/>
    <w:rsid w:val="00A24F33"/>
    <w:rsid w:val="00A257CC"/>
    <w:rsid w:val="00A25ACC"/>
    <w:rsid w:val="00A265AD"/>
    <w:rsid w:val="00A26632"/>
    <w:rsid w:val="00A26D16"/>
    <w:rsid w:val="00A314E3"/>
    <w:rsid w:val="00A31822"/>
    <w:rsid w:val="00A32C59"/>
    <w:rsid w:val="00A32C5E"/>
    <w:rsid w:val="00A32D16"/>
    <w:rsid w:val="00A32EAA"/>
    <w:rsid w:val="00A3369D"/>
    <w:rsid w:val="00A34598"/>
    <w:rsid w:val="00A355E3"/>
    <w:rsid w:val="00A356B8"/>
    <w:rsid w:val="00A35A17"/>
    <w:rsid w:val="00A36089"/>
    <w:rsid w:val="00A36E67"/>
    <w:rsid w:val="00A373F1"/>
    <w:rsid w:val="00A40A0E"/>
    <w:rsid w:val="00A40ED5"/>
    <w:rsid w:val="00A41A04"/>
    <w:rsid w:val="00A424A4"/>
    <w:rsid w:val="00A42ED9"/>
    <w:rsid w:val="00A43885"/>
    <w:rsid w:val="00A43914"/>
    <w:rsid w:val="00A43F88"/>
    <w:rsid w:val="00A44616"/>
    <w:rsid w:val="00A44639"/>
    <w:rsid w:val="00A447DC"/>
    <w:rsid w:val="00A44FBF"/>
    <w:rsid w:val="00A45371"/>
    <w:rsid w:val="00A45506"/>
    <w:rsid w:val="00A461B8"/>
    <w:rsid w:val="00A4669E"/>
    <w:rsid w:val="00A46E20"/>
    <w:rsid w:val="00A47542"/>
    <w:rsid w:val="00A47CD4"/>
    <w:rsid w:val="00A50EE1"/>
    <w:rsid w:val="00A51284"/>
    <w:rsid w:val="00A518F5"/>
    <w:rsid w:val="00A519E9"/>
    <w:rsid w:val="00A51C52"/>
    <w:rsid w:val="00A51D71"/>
    <w:rsid w:val="00A51D92"/>
    <w:rsid w:val="00A5281C"/>
    <w:rsid w:val="00A52EDF"/>
    <w:rsid w:val="00A53039"/>
    <w:rsid w:val="00A531CF"/>
    <w:rsid w:val="00A5368A"/>
    <w:rsid w:val="00A5444C"/>
    <w:rsid w:val="00A5454F"/>
    <w:rsid w:val="00A5465C"/>
    <w:rsid w:val="00A54C5D"/>
    <w:rsid w:val="00A56273"/>
    <w:rsid w:val="00A565C3"/>
    <w:rsid w:val="00A56C89"/>
    <w:rsid w:val="00A57035"/>
    <w:rsid w:val="00A573D5"/>
    <w:rsid w:val="00A60143"/>
    <w:rsid w:val="00A60A7D"/>
    <w:rsid w:val="00A620BE"/>
    <w:rsid w:val="00A630A6"/>
    <w:rsid w:val="00A646B3"/>
    <w:rsid w:val="00A658C6"/>
    <w:rsid w:val="00A664B5"/>
    <w:rsid w:val="00A66CFE"/>
    <w:rsid w:val="00A66FA7"/>
    <w:rsid w:val="00A66FAD"/>
    <w:rsid w:val="00A67705"/>
    <w:rsid w:val="00A7102D"/>
    <w:rsid w:val="00A71D50"/>
    <w:rsid w:val="00A71F78"/>
    <w:rsid w:val="00A72553"/>
    <w:rsid w:val="00A735C6"/>
    <w:rsid w:val="00A73E9B"/>
    <w:rsid w:val="00A7478E"/>
    <w:rsid w:val="00A74E45"/>
    <w:rsid w:val="00A751A4"/>
    <w:rsid w:val="00A76CCE"/>
    <w:rsid w:val="00A77800"/>
    <w:rsid w:val="00A77952"/>
    <w:rsid w:val="00A77D6E"/>
    <w:rsid w:val="00A77E12"/>
    <w:rsid w:val="00A82EA2"/>
    <w:rsid w:val="00A83341"/>
    <w:rsid w:val="00A84E1F"/>
    <w:rsid w:val="00A862B8"/>
    <w:rsid w:val="00A87632"/>
    <w:rsid w:val="00A91CA5"/>
    <w:rsid w:val="00A92360"/>
    <w:rsid w:val="00A92B6C"/>
    <w:rsid w:val="00A93DB2"/>
    <w:rsid w:val="00A940B3"/>
    <w:rsid w:val="00A9444C"/>
    <w:rsid w:val="00A94587"/>
    <w:rsid w:val="00A947C4"/>
    <w:rsid w:val="00A961EB"/>
    <w:rsid w:val="00A96462"/>
    <w:rsid w:val="00A97872"/>
    <w:rsid w:val="00A97AFD"/>
    <w:rsid w:val="00A97FC7"/>
    <w:rsid w:val="00AA0036"/>
    <w:rsid w:val="00AA238D"/>
    <w:rsid w:val="00AA2B25"/>
    <w:rsid w:val="00AA3745"/>
    <w:rsid w:val="00AA4475"/>
    <w:rsid w:val="00AA4772"/>
    <w:rsid w:val="00AA6B52"/>
    <w:rsid w:val="00AA6BFC"/>
    <w:rsid w:val="00AA6D13"/>
    <w:rsid w:val="00AA76EF"/>
    <w:rsid w:val="00AA7B14"/>
    <w:rsid w:val="00AA7C85"/>
    <w:rsid w:val="00AA7D23"/>
    <w:rsid w:val="00AB1383"/>
    <w:rsid w:val="00AB32BF"/>
    <w:rsid w:val="00AB4A5C"/>
    <w:rsid w:val="00AB4C57"/>
    <w:rsid w:val="00AB6213"/>
    <w:rsid w:val="00AB676D"/>
    <w:rsid w:val="00AB7901"/>
    <w:rsid w:val="00AB7C2C"/>
    <w:rsid w:val="00AC0C56"/>
    <w:rsid w:val="00AC3304"/>
    <w:rsid w:val="00AC3702"/>
    <w:rsid w:val="00AC3DF8"/>
    <w:rsid w:val="00AC4EB7"/>
    <w:rsid w:val="00AC569A"/>
    <w:rsid w:val="00AC585F"/>
    <w:rsid w:val="00AC5D12"/>
    <w:rsid w:val="00AC5F10"/>
    <w:rsid w:val="00AC7B70"/>
    <w:rsid w:val="00AC7BF2"/>
    <w:rsid w:val="00AD0703"/>
    <w:rsid w:val="00AD0816"/>
    <w:rsid w:val="00AD09F0"/>
    <w:rsid w:val="00AD35B8"/>
    <w:rsid w:val="00AD368F"/>
    <w:rsid w:val="00AD3AE8"/>
    <w:rsid w:val="00AD414D"/>
    <w:rsid w:val="00AD4414"/>
    <w:rsid w:val="00AD4AAA"/>
    <w:rsid w:val="00AD4F64"/>
    <w:rsid w:val="00AD576B"/>
    <w:rsid w:val="00AD58A0"/>
    <w:rsid w:val="00AD5F44"/>
    <w:rsid w:val="00AD606A"/>
    <w:rsid w:val="00AD60D4"/>
    <w:rsid w:val="00AD678E"/>
    <w:rsid w:val="00AD756E"/>
    <w:rsid w:val="00AE006E"/>
    <w:rsid w:val="00AE03CB"/>
    <w:rsid w:val="00AE0937"/>
    <w:rsid w:val="00AE270F"/>
    <w:rsid w:val="00AE2B78"/>
    <w:rsid w:val="00AE2C5A"/>
    <w:rsid w:val="00AE2EE9"/>
    <w:rsid w:val="00AE31F8"/>
    <w:rsid w:val="00AE3AE7"/>
    <w:rsid w:val="00AE3DBB"/>
    <w:rsid w:val="00AE4669"/>
    <w:rsid w:val="00AE4862"/>
    <w:rsid w:val="00AE50C1"/>
    <w:rsid w:val="00AE52C6"/>
    <w:rsid w:val="00AE588E"/>
    <w:rsid w:val="00AE60F7"/>
    <w:rsid w:val="00AE6D3E"/>
    <w:rsid w:val="00AE6DC6"/>
    <w:rsid w:val="00AE7387"/>
    <w:rsid w:val="00AE776A"/>
    <w:rsid w:val="00AE799D"/>
    <w:rsid w:val="00AF0B66"/>
    <w:rsid w:val="00AF13C2"/>
    <w:rsid w:val="00AF172C"/>
    <w:rsid w:val="00AF1754"/>
    <w:rsid w:val="00AF1E19"/>
    <w:rsid w:val="00AF2CD7"/>
    <w:rsid w:val="00AF3190"/>
    <w:rsid w:val="00AF31D0"/>
    <w:rsid w:val="00AF31F8"/>
    <w:rsid w:val="00AF3C4A"/>
    <w:rsid w:val="00AF3E27"/>
    <w:rsid w:val="00AF5233"/>
    <w:rsid w:val="00AF5358"/>
    <w:rsid w:val="00AF76E3"/>
    <w:rsid w:val="00B002BA"/>
    <w:rsid w:val="00B009A1"/>
    <w:rsid w:val="00B0129E"/>
    <w:rsid w:val="00B02F76"/>
    <w:rsid w:val="00B03234"/>
    <w:rsid w:val="00B03939"/>
    <w:rsid w:val="00B04297"/>
    <w:rsid w:val="00B04E1B"/>
    <w:rsid w:val="00B05A62"/>
    <w:rsid w:val="00B0723B"/>
    <w:rsid w:val="00B07AC9"/>
    <w:rsid w:val="00B07BFA"/>
    <w:rsid w:val="00B10045"/>
    <w:rsid w:val="00B11CFE"/>
    <w:rsid w:val="00B12C55"/>
    <w:rsid w:val="00B135CA"/>
    <w:rsid w:val="00B13844"/>
    <w:rsid w:val="00B1502B"/>
    <w:rsid w:val="00B150FB"/>
    <w:rsid w:val="00B154A7"/>
    <w:rsid w:val="00B155EF"/>
    <w:rsid w:val="00B155FF"/>
    <w:rsid w:val="00B1564B"/>
    <w:rsid w:val="00B15EB0"/>
    <w:rsid w:val="00B179A7"/>
    <w:rsid w:val="00B17C10"/>
    <w:rsid w:val="00B17FF7"/>
    <w:rsid w:val="00B2022A"/>
    <w:rsid w:val="00B20A61"/>
    <w:rsid w:val="00B20B93"/>
    <w:rsid w:val="00B20D26"/>
    <w:rsid w:val="00B22C17"/>
    <w:rsid w:val="00B22F55"/>
    <w:rsid w:val="00B231CA"/>
    <w:rsid w:val="00B232A5"/>
    <w:rsid w:val="00B23C08"/>
    <w:rsid w:val="00B24860"/>
    <w:rsid w:val="00B24A45"/>
    <w:rsid w:val="00B25356"/>
    <w:rsid w:val="00B269F8"/>
    <w:rsid w:val="00B26B7C"/>
    <w:rsid w:val="00B26C5A"/>
    <w:rsid w:val="00B27235"/>
    <w:rsid w:val="00B27445"/>
    <w:rsid w:val="00B27582"/>
    <w:rsid w:val="00B27937"/>
    <w:rsid w:val="00B3025C"/>
    <w:rsid w:val="00B302B5"/>
    <w:rsid w:val="00B3074D"/>
    <w:rsid w:val="00B30984"/>
    <w:rsid w:val="00B32900"/>
    <w:rsid w:val="00B3332D"/>
    <w:rsid w:val="00B33B94"/>
    <w:rsid w:val="00B342E4"/>
    <w:rsid w:val="00B34A55"/>
    <w:rsid w:val="00B35174"/>
    <w:rsid w:val="00B35ACB"/>
    <w:rsid w:val="00B36EF9"/>
    <w:rsid w:val="00B37509"/>
    <w:rsid w:val="00B375B5"/>
    <w:rsid w:val="00B37CB2"/>
    <w:rsid w:val="00B402AE"/>
    <w:rsid w:val="00B40889"/>
    <w:rsid w:val="00B41D89"/>
    <w:rsid w:val="00B41FEB"/>
    <w:rsid w:val="00B422E9"/>
    <w:rsid w:val="00B435EC"/>
    <w:rsid w:val="00B43A16"/>
    <w:rsid w:val="00B43EEE"/>
    <w:rsid w:val="00B44B0C"/>
    <w:rsid w:val="00B467EE"/>
    <w:rsid w:val="00B47C23"/>
    <w:rsid w:val="00B5001D"/>
    <w:rsid w:val="00B5028E"/>
    <w:rsid w:val="00B503B4"/>
    <w:rsid w:val="00B504C7"/>
    <w:rsid w:val="00B51399"/>
    <w:rsid w:val="00B513BB"/>
    <w:rsid w:val="00B51B12"/>
    <w:rsid w:val="00B51E2C"/>
    <w:rsid w:val="00B5339C"/>
    <w:rsid w:val="00B53975"/>
    <w:rsid w:val="00B54491"/>
    <w:rsid w:val="00B555F5"/>
    <w:rsid w:val="00B56B34"/>
    <w:rsid w:val="00B60417"/>
    <w:rsid w:val="00B60583"/>
    <w:rsid w:val="00B61096"/>
    <w:rsid w:val="00B61668"/>
    <w:rsid w:val="00B6179C"/>
    <w:rsid w:val="00B619D5"/>
    <w:rsid w:val="00B6213A"/>
    <w:rsid w:val="00B628EE"/>
    <w:rsid w:val="00B65063"/>
    <w:rsid w:val="00B65DE6"/>
    <w:rsid w:val="00B66257"/>
    <w:rsid w:val="00B66440"/>
    <w:rsid w:val="00B67960"/>
    <w:rsid w:val="00B67E6A"/>
    <w:rsid w:val="00B7133D"/>
    <w:rsid w:val="00B71646"/>
    <w:rsid w:val="00B72ABF"/>
    <w:rsid w:val="00B730DB"/>
    <w:rsid w:val="00B74C53"/>
    <w:rsid w:val="00B76313"/>
    <w:rsid w:val="00B763DD"/>
    <w:rsid w:val="00B80D08"/>
    <w:rsid w:val="00B80DA0"/>
    <w:rsid w:val="00B81069"/>
    <w:rsid w:val="00B810C9"/>
    <w:rsid w:val="00B812BC"/>
    <w:rsid w:val="00B812CF"/>
    <w:rsid w:val="00B82006"/>
    <w:rsid w:val="00B828ED"/>
    <w:rsid w:val="00B82C72"/>
    <w:rsid w:val="00B84BDB"/>
    <w:rsid w:val="00B8521A"/>
    <w:rsid w:val="00B859A0"/>
    <w:rsid w:val="00B87C58"/>
    <w:rsid w:val="00B903EF"/>
    <w:rsid w:val="00B910C9"/>
    <w:rsid w:val="00B91CDE"/>
    <w:rsid w:val="00B931BA"/>
    <w:rsid w:val="00B937FD"/>
    <w:rsid w:val="00B938D6"/>
    <w:rsid w:val="00B93F97"/>
    <w:rsid w:val="00B94015"/>
    <w:rsid w:val="00B94BBF"/>
    <w:rsid w:val="00B94EEF"/>
    <w:rsid w:val="00B95057"/>
    <w:rsid w:val="00B954F4"/>
    <w:rsid w:val="00B95F6C"/>
    <w:rsid w:val="00B96F85"/>
    <w:rsid w:val="00B971E1"/>
    <w:rsid w:val="00B979EF"/>
    <w:rsid w:val="00B97B27"/>
    <w:rsid w:val="00B97EB1"/>
    <w:rsid w:val="00BA00D3"/>
    <w:rsid w:val="00BA0181"/>
    <w:rsid w:val="00BA06CB"/>
    <w:rsid w:val="00BA0729"/>
    <w:rsid w:val="00BA0808"/>
    <w:rsid w:val="00BA0D90"/>
    <w:rsid w:val="00BA24D4"/>
    <w:rsid w:val="00BA28EA"/>
    <w:rsid w:val="00BA2D44"/>
    <w:rsid w:val="00BA361F"/>
    <w:rsid w:val="00BA3E36"/>
    <w:rsid w:val="00BA43A4"/>
    <w:rsid w:val="00BA4EA5"/>
    <w:rsid w:val="00BA4F28"/>
    <w:rsid w:val="00BA53AC"/>
    <w:rsid w:val="00BA5501"/>
    <w:rsid w:val="00BA57AE"/>
    <w:rsid w:val="00BA5C5B"/>
    <w:rsid w:val="00BA5EF9"/>
    <w:rsid w:val="00BA6339"/>
    <w:rsid w:val="00BA6462"/>
    <w:rsid w:val="00BB04C4"/>
    <w:rsid w:val="00BB33FE"/>
    <w:rsid w:val="00BB34D4"/>
    <w:rsid w:val="00BB383E"/>
    <w:rsid w:val="00BB3910"/>
    <w:rsid w:val="00BB3961"/>
    <w:rsid w:val="00BB450C"/>
    <w:rsid w:val="00BB5275"/>
    <w:rsid w:val="00BB6243"/>
    <w:rsid w:val="00BB634E"/>
    <w:rsid w:val="00BB7C2B"/>
    <w:rsid w:val="00BC0912"/>
    <w:rsid w:val="00BC18CF"/>
    <w:rsid w:val="00BC2475"/>
    <w:rsid w:val="00BC333D"/>
    <w:rsid w:val="00BC39BD"/>
    <w:rsid w:val="00BC3EA9"/>
    <w:rsid w:val="00BC44C9"/>
    <w:rsid w:val="00BC4998"/>
    <w:rsid w:val="00BC49A2"/>
    <w:rsid w:val="00BC5218"/>
    <w:rsid w:val="00BC54CB"/>
    <w:rsid w:val="00BC6098"/>
    <w:rsid w:val="00BC6C0F"/>
    <w:rsid w:val="00BC6C62"/>
    <w:rsid w:val="00BC75BF"/>
    <w:rsid w:val="00BD1487"/>
    <w:rsid w:val="00BD1703"/>
    <w:rsid w:val="00BD19C4"/>
    <w:rsid w:val="00BD2FFD"/>
    <w:rsid w:val="00BD34D5"/>
    <w:rsid w:val="00BD3D84"/>
    <w:rsid w:val="00BD49CF"/>
    <w:rsid w:val="00BD5501"/>
    <w:rsid w:val="00BD5F63"/>
    <w:rsid w:val="00BD7011"/>
    <w:rsid w:val="00BD7395"/>
    <w:rsid w:val="00BD79BE"/>
    <w:rsid w:val="00BD7D01"/>
    <w:rsid w:val="00BE0644"/>
    <w:rsid w:val="00BE07B3"/>
    <w:rsid w:val="00BE08BF"/>
    <w:rsid w:val="00BE1D67"/>
    <w:rsid w:val="00BE2075"/>
    <w:rsid w:val="00BE2ECF"/>
    <w:rsid w:val="00BE3B4F"/>
    <w:rsid w:val="00BE3F11"/>
    <w:rsid w:val="00BE3F23"/>
    <w:rsid w:val="00BE42D1"/>
    <w:rsid w:val="00BE5D4A"/>
    <w:rsid w:val="00BE5D9E"/>
    <w:rsid w:val="00BE767D"/>
    <w:rsid w:val="00BF01BF"/>
    <w:rsid w:val="00BF14C0"/>
    <w:rsid w:val="00BF21FB"/>
    <w:rsid w:val="00BF24D8"/>
    <w:rsid w:val="00BF292C"/>
    <w:rsid w:val="00BF3445"/>
    <w:rsid w:val="00BF3A04"/>
    <w:rsid w:val="00BF4CEF"/>
    <w:rsid w:val="00BF5210"/>
    <w:rsid w:val="00BF5542"/>
    <w:rsid w:val="00BF57CE"/>
    <w:rsid w:val="00BF5A89"/>
    <w:rsid w:val="00BF5B3A"/>
    <w:rsid w:val="00BF6121"/>
    <w:rsid w:val="00BF6D19"/>
    <w:rsid w:val="00BF7D51"/>
    <w:rsid w:val="00C00196"/>
    <w:rsid w:val="00C00499"/>
    <w:rsid w:val="00C00B33"/>
    <w:rsid w:val="00C024E4"/>
    <w:rsid w:val="00C0289B"/>
    <w:rsid w:val="00C02D2B"/>
    <w:rsid w:val="00C02D32"/>
    <w:rsid w:val="00C033BC"/>
    <w:rsid w:val="00C038BC"/>
    <w:rsid w:val="00C03A8E"/>
    <w:rsid w:val="00C047E2"/>
    <w:rsid w:val="00C04A68"/>
    <w:rsid w:val="00C04FBD"/>
    <w:rsid w:val="00C054C6"/>
    <w:rsid w:val="00C05DA4"/>
    <w:rsid w:val="00C05EFE"/>
    <w:rsid w:val="00C0679C"/>
    <w:rsid w:val="00C07F2D"/>
    <w:rsid w:val="00C1164D"/>
    <w:rsid w:val="00C118BE"/>
    <w:rsid w:val="00C12C6D"/>
    <w:rsid w:val="00C132D3"/>
    <w:rsid w:val="00C13444"/>
    <w:rsid w:val="00C13810"/>
    <w:rsid w:val="00C14751"/>
    <w:rsid w:val="00C15CDB"/>
    <w:rsid w:val="00C16670"/>
    <w:rsid w:val="00C167AD"/>
    <w:rsid w:val="00C16CCE"/>
    <w:rsid w:val="00C176AE"/>
    <w:rsid w:val="00C20A2C"/>
    <w:rsid w:val="00C21E76"/>
    <w:rsid w:val="00C22256"/>
    <w:rsid w:val="00C22ABC"/>
    <w:rsid w:val="00C22BA1"/>
    <w:rsid w:val="00C238D8"/>
    <w:rsid w:val="00C24798"/>
    <w:rsid w:val="00C25DE3"/>
    <w:rsid w:val="00C25FFC"/>
    <w:rsid w:val="00C261CC"/>
    <w:rsid w:val="00C26547"/>
    <w:rsid w:val="00C26585"/>
    <w:rsid w:val="00C26ABC"/>
    <w:rsid w:val="00C27C0A"/>
    <w:rsid w:val="00C27D94"/>
    <w:rsid w:val="00C31155"/>
    <w:rsid w:val="00C311A6"/>
    <w:rsid w:val="00C32F64"/>
    <w:rsid w:val="00C33647"/>
    <w:rsid w:val="00C3564F"/>
    <w:rsid w:val="00C3789C"/>
    <w:rsid w:val="00C379CB"/>
    <w:rsid w:val="00C379DA"/>
    <w:rsid w:val="00C37A70"/>
    <w:rsid w:val="00C4094B"/>
    <w:rsid w:val="00C40B65"/>
    <w:rsid w:val="00C42573"/>
    <w:rsid w:val="00C42A32"/>
    <w:rsid w:val="00C43B81"/>
    <w:rsid w:val="00C43FF5"/>
    <w:rsid w:val="00C45B03"/>
    <w:rsid w:val="00C45E15"/>
    <w:rsid w:val="00C45F90"/>
    <w:rsid w:val="00C460D5"/>
    <w:rsid w:val="00C47CEA"/>
    <w:rsid w:val="00C47D59"/>
    <w:rsid w:val="00C50C40"/>
    <w:rsid w:val="00C51CDB"/>
    <w:rsid w:val="00C523F7"/>
    <w:rsid w:val="00C5328A"/>
    <w:rsid w:val="00C53E29"/>
    <w:rsid w:val="00C54ED1"/>
    <w:rsid w:val="00C5554E"/>
    <w:rsid w:val="00C557CC"/>
    <w:rsid w:val="00C55A5B"/>
    <w:rsid w:val="00C55EC7"/>
    <w:rsid w:val="00C56480"/>
    <w:rsid w:val="00C56F8D"/>
    <w:rsid w:val="00C575B4"/>
    <w:rsid w:val="00C57C76"/>
    <w:rsid w:val="00C57CA2"/>
    <w:rsid w:val="00C605E4"/>
    <w:rsid w:val="00C61569"/>
    <w:rsid w:val="00C6205A"/>
    <w:rsid w:val="00C62A49"/>
    <w:rsid w:val="00C6308E"/>
    <w:rsid w:val="00C635D6"/>
    <w:rsid w:val="00C64041"/>
    <w:rsid w:val="00C64613"/>
    <w:rsid w:val="00C64685"/>
    <w:rsid w:val="00C64DDB"/>
    <w:rsid w:val="00C65207"/>
    <w:rsid w:val="00C65387"/>
    <w:rsid w:val="00C65A68"/>
    <w:rsid w:val="00C6660D"/>
    <w:rsid w:val="00C678BA"/>
    <w:rsid w:val="00C700F2"/>
    <w:rsid w:val="00C711EE"/>
    <w:rsid w:val="00C717AC"/>
    <w:rsid w:val="00C71DB0"/>
    <w:rsid w:val="00C72922"/>
    <w:rsid w:val="00C72A4E"/>
    <w:rsid w:val="00C733B8"/>
    <w:rsid w:val="00C7360E"/>
    <w:rsid w:val="00C73630"/>
    <w:rsid w:val="00C73EAB"/>
    <w:rsid w:val="00C741C7"/>
    <w:rsid w:val="00C74B41"/>
    <w:rsid w:val="00C76613"/>
    <w:rsid w:val="00C7688A"/>
    <w:rsid w:val="00C76E41"/>
    <w:rsid w:val="00C80380"/>
    <w:rsid w:val="00C80575"/>
    <w:rsid w:val="00C80E66"/>
    <w:rsid w:val="00C81BF7"/>
    <w:rsid w:val="00C81D16"/>
    <w:rsid w:val="00C82820"/>
    <w:rsid w:val="00C82989"/>
    <w:rsid w:val="00C82E73"/>
    <w:rsid w:val="00C82EF8"/>
    <w:rsid w:val="00C83221"/>
    <w:rsid w:val="00C8349A"/>
    <w:rsid w:val="00C83C0D"/>
    <w:rsid w:val="00C83F71"/>
    <w:rsid w:val="00C845DC"/>
    <w:rsid w:val="00C84E8C"/>
    <w:rsid w:val="00C8569C"/>
    <w:rsid w:val="00C8595B"/>
    <w:rsid w:val="00C8739F"/>
    <w:rsid w:val="00C87539"/>
    <w:rsid w:val="00C90616"/>
    <w:rsid w:val="00C90CD1"/>
    <w:rsid w:val="00C91B9E"/>
    <w:rsid w:val="00C9203E"/>
    <w:rsid w:val="00C9365F"/>
    <w:rsid w:val="00C936DC"/>
    <w:rsid w:val="00C93812"/>
    <w:rsid w:val="00C94C86"/>
    <w:rsid w:val="00C95A62"/>
    <w:rsid w:val="00C95CB0"/>
    <w:rsid w:val="00C95FBE"/>
    <w:rsid w:val="00C9603C"/>
    <w:rsid w:val="00C96672"/>
    <w:rsid w:val="00CA1582"/>
    <w:rsid w:val="00CA16C8"/>
    <w:rsid w:val="00CA3B56"/>
    <w:rsid w:val="00CA4C25"/>
    <w:rsid w:val="00CA69C2"/>
    <w:rsid w:val="00CA7269"/>
    <w:rsid w:val="00CA7628"/>
    <w:rsid w:val="00CA7BD5"/>
    <w:rsid w:val="00CB0D82"/>
    <w:rsid w:val="00CB1672"/>
    <w:rsid w:val="00CB1F99"/>
    <w:rsid w:val="00CB2324"/>
    <w:rsid w:val="00CB27A4"/>
    <w:rsid w:val="00CB2AAF"/>
    <w:rsid w:val="00CB48EB"/>
    <w:rsid w:val="00CB4F58"/>
    <w:rsid w:val="00CB4F84"/>
    <w:rsid w:val="00CB54B3"/>
    <w:rsid w:val="00CB5AF5"/>
    <w:rsid w:val="00CB7468"/>
    <w:rsid w:val="00CC0D57"/>
    <w:rsid w:val="00CC151A"/>
    <w:rsid w:val="00CC21D7"/>
    <w:rsid w:val="00CC28CE"/>
    <w:rsid w:val="00CC3525"/>
    <w:rsid w:val="00CC3B10"/>
    <w:rsid w:val="00CC3BA3"/>
    <w:rsid w:val="00CC4C58"/>
    <w:rsid w:val="00CC517A"/>
    <w:rsid w:val="00CC6ACE"/>
    <w:rsid w:val="00CD064F"/>
    <w:rsid w:val="00CD07BB"/>
    <w:rsid w:val="00CD09B7"/>
    <w:rsid w:val="00CD0B0A"/>
    <w:rsid w:val="00CD10B4"/>
    <w:rsid w:val="00CD1432"/>
    <w:rsid w:val="00CD1E12"/>
    <w:rsid w:val="00CD25EC"/>
    <w:rsid w:val="00CD331A"/>
    <w:rsid w:val="00CD3C93"/>
    <w:rsid w:val="00CD5754"/>
    <w:rsid w:val="00CD5C79"/>
    <w:rsid w:val="00CD794F"/>
    <w:rsid w:val="00CD7DB6"/>
    <w:rsid w:val="00CE02AE"/>
    <w:rsid w:val="00CE11D3"/>
    <w:rsid w:val="00CE1700"/>
    <w:rsid w:val="00CE1CF4"/>
    <w:rsid w:val="00CE1F9D"/>
    <w:rsid w:val="00CE25E7"/>
    <w:rsid w:val="00CE3A93"/>
    <w:rsid w:val="00CE3DD5"/>
    <w:rsid w:val="00CE3FD3"/>
    <w:rsid w:val="00CE6C36"/>
    <w:rsid w:val="00CE7ED4"/>
    <w:rsid w:val="00CF04A4"/>
    <w:rsid w:val="00CF0D86"/>
    <w:rsid w:val="00CF18E0"/>
    <w:rsid w:val="00CF1DC2"/>
    <w:rsid w:val="00CF239B"/>
    <w:rsid w:val="00CF2FEF"/>
    <w:rsid w:val="00CF320D"/>
    <w:rsid w:val="00CF34D6"/>
    <w:rsid w:val="00CF3A8B"/>
    <w:rsid w:val="00CF401A"/>
    <w:rsid w:val="00CF409C"/>
    <w:rsid w:val="00CF61D9"/>
    <w:rsid w:val="00CF633F"/>
    <w:rsid w:val="00D00327"/>
    <w:rsid w:val="00D00DDD"/>
    <w:rsid w:val="00D01C13"/>
    <w:rsid w:val="00D021E0"/>
    <w:rsid w:val="00D0362B"/>
    <w:rsid w:val="00D0388C"/>
    <w:rsid w:val="00D0426B"/>
    <w:rsid w:val="00D04377"/>
    <w:rsid w:val="00D04466"/>
    <w:rsid w:val="00D05ED1"/>
    <w:rsid w:val="00D0652F"/>
    <w:rsid w:val="00D066C9"/>
    <w:rsid w:val="00D1083B"/>
    <w:rsid w:val="00D1127F"/>
    <w:rsid w:val="00D117FC"/>
    <w:rsid w:val="00D11A20"/>
    <w:rsid w:val="00D11B03"/>
    <w:rsid w:val="00D125C0"/>
    <w:rsid w:val="00D1275F"/>
    <w:rsid w:val="00D12924"/>
    <w:rsid w:val="00D15F90"/>
    <w:rsid w:val="00D161A3"/>
    <w:rsid w:val="00D1633E"/>
    <w:rsid w:val="00D1697B"/>
    <w:rsid w:val="00D17446"/>
    <w:rsid w:val="00D179D9"/>
    <w:rsid w:val="00D20754"/>
    <w:rsid w:val="00D21565"/>
    <w:rsid w:val="00D217BE"/>
    <w:rsid w:val="00D21DB8"/>
    <w:rsid w:val="00D221CD"/>
    <w:rsid w:val="00D2256A"/>
    <w:rsid w:val="00D231D6"/>
    <w:rsid w:val="00D239CA"/>
    <w:rsid w:val="00D23BD0"/>
    <w:rsid w:val="00D23C8D"/>
    <w:rsid w:val="00D242CC"/>
    <w:rsid w:val="00D24985"/>
    <w:rsid w:val="00D24EA8"/>
    <w:rsid w:val="00D25C1E"/>
    <w:rsid w:val="00D25FED"/>
    <w:rsid w:val="00D264DA"/>
    <w:rsid w:val="00D26791"/>
    <w:rsid w:val="00D26B2E"/>
    <w:rsid w:val="00D30436"/>
    <w:rsid w:val="00D30915"/>
    <w:rsid w:val="00D31333"/>
    <w:rsid w:val="00D31C37"/>
    <w:rsid w:val="00D32BA2"/>
    <w:rsid w:val="00D32F0A"/>
    <w:rsid w:val="00D33718"/>
    <w:rsid w:val="00D33769"/>
    <w:rsid w:val="00D34546"/>
    <w:rsid w:val="00D35AEF"/>
    <w:rsid w:val="00D35F3D"/>
    <w:rsid w:val="00D37031"/>
    <w:rsid w:val="00D371BB"/>
    <w:rsid w:val="00D41343"/>
    <w:rsid w:val="00D42257"/>
    <w:rsid w:val="00D42AC2"/>
    <w:rsid w:val="00D42D98"/>
    <w:rsid w:val="00D433C3"/>
    <w:rsid w:val="00D4388C"/>
    <w:rsid w:val="00D44543"/>
    <w:rsid w:val="00D44881"/>
    <w:rsid w:val="00D45B70"/>
    <w:rsid w:val="00D467AB"/>
    <w:rsid w:val="00D46A25"/>
    <w:rsid w:val="00D47526"/>
    <w:rsid w:val="00D503C1"/>
    <w:rsid w:val="00D503F5"/>
    <w:rsid w:val="00D51AE6"/>
    <w:rsid w:val="00D52C80"/>
    <w:rsid w:val="00D52F41"/>
    <w:rsid w:val="00D53107"/>
    <w:rsid w:val="00D53647"/>
    <w:rsid w:val="00D5399E"/>
    <w:rsid w:val="00D55FFF"/>
    <w:rsid w:val="00D563BB"/>
    <w:rsid w:val="00D563D8"/>
    <w:rsid w:val="00D56615"/>
    <w:rsid w:val="00D568DC"/>
    <w:rsid w:val="00D57346"/>
    <w:rsid w:val="00D6053D"/>
    <w:rsid w:val="00D60EAF"/>
    <w:rsid w:val="00D628FF"/>
    <w:rsid w:val="00D63A80"/>
    <w:rsid w:val="00D67798"/>
    <w:rsid w:val="00D6782F"/>
    <w:rsid w:val="00D7002F"/>
    <w:rsid w:val="00D700F2"/>
    <w:rsid w:val="00D707BC"/>
    <w:rsid w:val="00D713B5"/>
    <w:rsid w:val="00D713C8"/>
    <w:rsid w:val="00D71476"/>
    <w:rsid w:val="00D716AC"/>
    <w:rsid w:val="00D71D5D"/>
    <w:rsid w:val="00D73001"/>
    <w:rsid w:val="00D7347E"/>
    <w:rsid w:val="00D743E8"/>
    <w:rsid w:val="00D7500E"/>
    <w:rsid w:val="00D75954"/>
    <w:rsid w:val="00D763EB"/>
    <w:rsid w:val="00D7752D"/>
    <w:rsid w:val="00D7778C"/>
    <w:rsid w:val="00D80166"/>
    <w:rsid w:val="00D8098C"/>
    <w:rsid w:val="00D80B30"/>
    <w:rsid w:val="00D8222B"/>
    <w:rsid w:val="00D83C10"/>
    <w:rsid w:val="00D84CEE"/>
    <w:rsid w:val="00D8529E"/>
    <w:rsid w:val="00D852DD"/>
    <w:rsid w:val="00D85795"/>
    <w:rsid w:val="00D85950"/>
    <w:rsid w:val="00D85C16"/>
    <w:rsid w:val="00D85F2E"/>
    <w:rsid w:val="00D876CD"/>
    <w:rsid w:val="00D910C1"/>
    <w:rsid w:val="00D910C3"/>
    <w:rsid w:val="00D9121B"/>
    <w:rsid w:val="00D9140D"/>
    <w:rsid w:val="00D926B1"/>
    <w:rsid w:val="00D928CB"/>
    <w:rsid w:val="00D9291B"/>
    <w:rsid w:val="00D9346B"/>
    <w:rsid w:val="00D93DAC"/>
    <w:rsid w:val="00D946CF"/>
    <w:rsid w:val="00D948AB"/>
    <w:rsid w:val="00D95FD2"/>
    <w:rsid w:val="00D9653F"/>
    <w:rsid w:val="00D968C1"/>
    <w:rsid w:val="00D96F60"/>
    <w:rsid w:val="00D97370"/>
    <w:rsid w:val="00DA04D7"/>
    <w:rsid w:val="00DA3E58"/>
    <w:rsid w:val="00DA3E86"/>
    <w:rsid w:val="00DA4A09"/>
    <w:rsid w:val="00DA4CF8"/>
    <w:rsid w:val="00DA4FCF"/>
    <w:rsid w:val="00DA5098"/>
    <w:rsid w:val="00DA66C1"/>
    <w:rsid w:val="00DA6AA6"/>
    <w:rsid w:val="00DA6B23"/>
    <w:rsid w:val="00DB0996"/>
    <w:rsid w:val="00DB0F03"/>
    <w:rsid w:val="00DB32AF"/>
    <w:rsid w:val="00DB3432"/>
    <w:rsid w:val="00DB3A58"/>
    <w:rsid w:val="00DB42F7"/>
    <w:rsid w:val="00DB452F"/>
    <w:rsid w:val="00DB45DC"/>
    <w:rsid w:val="00DB47F6"/>
    <w:rsid w:val="00DB4C96"/>
    <w:rsid w:val="00DB5DBE"/>
    <w:rsid w:val="00DB5FF6"/>
    <w:rsid w:val="00DB67F0"/>
    <w:rsid w:val="00DB7118"/>
    <w:rsid w:val="00DC00D3"/>
    <w:rsid w:val="00DC12AB"/>
    <w:rsid w:val="00DC167E"/>
    <w:rsid w:val="00DC1E95"/>
    <w:rsid w:val="00DC2C0D"/>
    <w:rsid w:val="00DC3384"/>
    <w:rsid w:val="00DC3469"/>
    <w:rsid w:val="00DC37DF"/>
    <w:rsid w:val="00DC3A1B"/>
    <w:rsid w:val="00DC3A8A"/>
    <w:rsid w:val="00DC483E"/>
    <w:rsid w:val="00DC4C78"/>
    <w:rsid w:val="00DC4E61"/>
    <w:rsid w:val="00DC511B"/>
    <w:rsid w:val="00DC5F87"/>
    <w:rsid w:val="00DC7B30"/>
    <w:rsid w:val="00DC7E81"/>
    <w:rsid w:val="00DD125A"/>
    <w:rsid w:val="00DD2099"/>
    <w:rsid w:val="00DD2151"/>
    <w:rsid w:val="00DD2272"/>
    <w:rsid w:val="00DD2C05"/>
    <w:rsid w:val="00DD34FB"/>
    <w:rsid w:val="00DD3A80"/>
    <w:rsid w:val="00DD40B2"/>
    <w:rsid w:val="00DD4E2E"/>
    <w:rsid w:val="00DD638B"/>
    <w:rsid w:val="00DD78B4"/>
    <w:rsid w:val="00DE0286"/>
    <w:rsid w:val="00DE0E66"/>
    <w:rsid w:val="00DE109C"/>
    <w:rsid w:val="00DE1D50"/>
    <w:rsid w:val="00DE1D5E"/>
    <w:rsid w:val="00DE20D7"/>
    <w:rsid w:val="00DE2642"/>
    <w:rsid w:val="00DE28D0"/>
    <w:rsid w:val="00DE2F7E"/>
    <w:rsid w:val="00DE4262"/>
    <w:rsid w:val="00DE468E"/>
    <w:rsid w:val="00DE4D94"/>
    <w:rsid w:val="00DE516D"/>
    <w:rsid w:val="00DE551B"/>
    <w:rsid w:val="00DE7212"/>
    <w:rsid w:val="00DE751D"/>
    <w:rsid w:val="00DF1E81"/>
    <w:rsid w:val="00DF246C"/>
    <w:rsid w:val="00DF32CC"/>
    <w:rsid w:val="00DF488E"/>
    <w:rsid w:val="00DF50FF"/>
    <w:rsid w:val="00DF5CB7"/>
    <w:rsid w:val="00DF5E33"/>
    <w:rsid w:val="00DF66EB"/>
    <w:rsid w:val="00DF7155"/>
    <w:rsid w:val="00E012FE"/>
    <w:rsid w:val="00E02055"/>
    <w:rsid w:val="00E02A0B"/>
    <w:rsid w:val="00E03428"/>
    <w:rsid w:val="00E035A8"/>
    <w:rsid w:val="00E036E8"/>
    <w:rsid w:val="00E036F7"/>
    <w:rsid w:val="00E04A1F"/>
    <w:rsid w:val="00E04AA3"/>
    <w:rsid w:val="00E06E41"/>
    <w:rsid w:val="00E11659"/>
    <w:rsid w:val="00E116FA"/>
    <w:rsid w:val="00E11871"/>
    <w:rsid w:val="00E11D92"/>
    <w:rsid w:val="00E1252C"/>
    <w:rsid w:val="00E12ABF"/>
    <w:rsid w:val="00E12B66"/>
    <w:rsid w:val="00E17767"/>
    <w:rsid w:val="00E17BF3"/>
    <w:rsid w:val="00E201C2"/>
    <w:rsid w:val="00E205CB"/>
    <w:rsid w:val="00E2106A"/>
    <w:rsid w:val="00E21710"/>
    <w:rsid w:val="00E21B43"/>
    <w:rsid w:val="00E21DA9"/>
    <w:rsid w:val="00E236C7"/>
    <w:rsid w:val="00E237F4"/>
    <w:rsid w:val="00E2498B"/>
    <w:rsid w:val="00E24F5D"/>
    <w:rsid w:val="00E25B04"/>
    <w:rsid w:val="00E2622A"/>
    <w:rsid w:val="00E2634F"/>
    <w:rsid w:val="00E269F6"/>
    <w:rsid w:val="00E277C9"/>
    <w:rsid w:val="00E27921"/>
    <w:rsid w:val="00E27ECF"/>
    <w:rsid w:val="00E30A8D"/>
    <w:rsid w:val="00E31515"/>
    <w:rsid w:val="00E32290"/>
    <w:rsid w:val="00E326C2"/>
    <w:rsid w:val="00E32AD8"/>
    <w:rsid w:val="00E340B3"/>
    <w:rsid w:val="00E3479A"/>
    <w:rsid w:val="00E3483E"/>
    <w:rsid w:val="00E34B2A"/>
    <w:rsid w:val="00E358AF"/>
    <w:rsid w:val="00E363BD"/>
    <w:rsid w:val="00E37AF3"/>
    <w:rsid w:val="00E42662"/>
    <w:rsid w:val="00E42C45"/>
    <w:rsid w:val="00E42F85"/>
    <w:rsid w:val="00E44555"/>
    <w:rsid w:val="00E4535F"/>
    <w:rsid w:val="00E45D55"/>
    <w:rsid w:val="00E465E2"/>
    <w:rsid w:val="00E4703A"/>
    <w:rsid w:val="00E474BF"/>
    <w:rsid w:val="00E47882"/>
    <w:rsid w:val="00E503FF"/>
    <w:rsid w:val="00E51291"/>
    <w:rsid w:val="00E5213A"/>
    <w:rsid w:val="00E52B3B"/>
    <w:rsid w:val="00E53999"/>
    <w:rsid w:val="00E54C9C"/>
    <w:rsid w:val="00E54CA1"/>
    <w:rsid w:val="00E56053"/>
    <w:rsid w:val="00E5663B"/>
    <w:rsid w:val="00E56C3F"/>
    <w:rsid w:val="00E570FE"/>
    <w:rsid w:val="00E578C9"/>
    <w:rsid w:val="00E57CC2"/>
    <w:rsid w:val="00E62D1E"/>
    <w:rsid w:val="00E63243"/>
    <w:rsid w:val="00E645B3"/>
    <w:rsid w:val="00E64B69"/>
    <w:rsid w:val="00E64BC9"/>
    <w:rsid w:val="00E651AA"/>
    <w:rsid w:val="00E65D0D"/>
    <w:rsid w:val="00E669DD"/>
    <w:rsid w:val="00E67B64"/>
    <w:rsid w:val="00E67D9F"/>
    <w:rsid w:val="00E70EAA"/>
    <w:rsid w:val="00E70FE8"/>
    <w:rsid w:val="00E7113D"/>
    <w:rsid w:val="00E7122D"/>
    <w:rsid w:val="00E712EE"/>
    <w:rsid w:val="00E72424"/>
    <w:rsid w:val="00E72478"/>
    <w:rsid w:val="00E7255E"/>
    <w:rsid w:val="00E72625"/>
    <w:rsid w:val="00E7281D"/>
    <w:rsid w:val="00E73CCB"/>
    <w:rsid w:val="00E73F3B"/>
    <w:rsid w:val="00E748F0"/>
    <w:rsid w:val="00E75423"/>
    <w:rsid w:val="00E76004"/>
    <w:rsid w:val="00E774A3"/>
    <w:rsid w:val="00E779C9"/>
    <w:rsid w:val="00E80BAD"/>
    <w:rsid w:val="00E8167E"/>
    <w:rsid w:val="00E81C7A"/>
    <w:rsid w:val="00E81D1B"/>
    <w:rsid w:val="00E81F40"/>
    <w:rsid w:val="00E82BED"/>
    <w:rsid w:val="00E85D29"/>
    <w:rsid w:val="00E85FFC"/>
    <w:rsid w:val="00E8717A"/>
    <w:rsid w:val="00E904E3"/>
    <w:rsid w:val="00E915BD"/>
    <w:rsid w:val="00E93E2A"/>
    <w:rsid w:val="00E94FDD"/>
    <w:rsid w:val="00E953F8"/>
    <w:rsid w:val="00E96266"/>
    <w:rsid w:val="00E972E9"/>
    <w:rsid w:val="00EA02B3"/>
    <w:rsid w:val="00EA1C11"/>
    <w:rsid w:val="00EA224E"/>
    <w:rsid w:val="00EA3652"/>
    <w:rsid w:val="00EA3DC4"/>
    <w:rsid w:val="00EA3E3E"/>
    <w:rsid w:val="00EA4BFC"/>
    <w:rsid w:val="00EA4E5A"/>
    <w:rsid w:val="00EA521E"/>
    <w:rsid w:val="00EA56C5"/>
    <w:rsid w:val="00EA662B"/>
    <w:rsid w:val="00EA6E15"/>
    <w:rsid w:val="00EA762E"/>
    <w:rsid w:val="00EA7842"/>
    <w:rsid w:val="00EA798C"/>
    <w:rsid w:val="00EB0B5C"/>
    <w:rsid w:val="00EB1594"/>
    <w:rsid w:val="00EB5BA0"/>
    <w:rsid w:val="00EB5FE5"/>
    <w:rsid w:val="00EB6181"/>
    <w:rsid w:val="00EB6769"/>
    <w:rsid w:val="00EB6C0F"/>
    <w:rsid w:val="00EB6D34"/>
    <w:rsid w:val="00EB7BA9"/>
    <w:rsid w:val="00EC01A0"/>
    <w:rsid w:val="00EC062E"/>
    <w:rsid w:val="00EC0E17"/>
    <w:rsid w:val="00EC1409"/>
    <w:rsid w:val="00EC1D93"/>
    <w:rsid w:val="00EC2B8E"/>
    <w:rsid w:val="00EC36A0"/>
    <w:rsid w:val="00EC5703"/>
    <w:rsid w:val="00EC5D26"/>
    <w:rsid w:val="00EC60A1"/>
    <w:rsid w:val="00EC6351"/>
    <w:rsid w:val="00EC67D7"/>
    <w:rsid w:val="00EC695E"/>
    <w:rsid w:val="00EC7F67"/>
    <w:rsid w:val="00ED02DB"/>
    <w:rsid w:val="00ED05C0"/>
    <w:rsid w:val="00ED0949"/>
    <w:rsid w:val="00ED09BC"/>
    <w:rsid w:val="00ED0FFB"/>
    <w:rsid w:val="00ED1C3A"/>
    <w:rsid w:val="00ED22C3"/>
    <w:rsid w:val="00ED28DE"/>
    <w:rsid w:val="00ED2948"/>
    <w:rsid w:val="00ED2AEE"/>
    <w:rsid w:val="00ED2B2B"/>
    <w:rsid w:val="00ED3267"/>
    <w:rsid w:val="00ED3378"/>
    <w:rsid w:val="00ED4535"/>
    <w:rsid w:val="00ED7027"/>
    <w:rsid w:val="00ED7AA0"/>
    <w:rsid w:val="00EE03DF"/>
    <w:rsid w:val="00EE1A21"/>
    <w:rsid w:val="00EE1B9D"/>
    <w:rsid w:val="00EE1DBA"/>
    <w:rsid w:val="00EE2D0E"/>
    <w:rsid w:val="00EE2D84"/>
    <w:rsid w:val="00EE32B6"/>
    <w:rsid w:val="00EE3533"/>
    <w:rsid w:val="00EE3F65"/>
    <w:rsid w:val="00EE53A1"/>
    <w:rsid w:val="00EE55F5"/>
    <w:rsid w:val="00EE56AE"/>
    <w:rsid w:val="00EE6BF4"/>
    <w:rsid w:val="00EF0042"/>
    <w:rsid w:val="00EF0656"/>
    <w:rsid w:val="00EF167B"/>
    <w:rsid w:val="00EF180A"/>
    <w:rsid w:val="00EF1B50"/>
    <w:rsid w:val="00EF1C51"/>
    <w:rsid w:val="00EF1ECE"/>
    <w:rsid w:val="00EF3BB1"/>
    <w:rsid w:val="00EF4450"/>
    <w:rsid w:val="00EF49E0"/>
    <w:rsid w:val="00EF5B7B"/>
    <w:rsid w:val="00EF5E7A"/>
    <w:rsid w:val="00EF6345"/>
    <w:rsid w:val="00EF64F5"/>
    <w:rsid w:val="00EF6527"/>
    <w:rsid w:val="00EF7C80"/>
    <w:rsid w:val="00EF7C9C"/>
    <w:rsid w:val="00F000DD"/>
    <w:rsid w:val="00F00D81"/>
    <w:rsid w:val="00F0158E"/>
    <w:rsid w:val="00F01598"/>
    <w:rsid w:val="00F01A1F"/>
    <w:rsid w:val="00F031BC"/>
    <w:rsid w:val="00F03453"/>
    <w:rsid w:val="00F0399C"/>
    <w:rsid w:val="00F042F4"/>
    <w:rsid w:val="00F04313"/>
    <w:rsid w:val="00F04D7E"/>
    <w:rsid w:val="00F051F3"/>
    <w:rsid w:val="00F057C7"/>
    <w:rsid w:val="00F06597"/>
    <w:rsid w:val="00F079CD"/>
    <w:rsid w:val="00F1065B"/>
    <w:rsid w:val="00F11E87"/>
    <w:rsid w:val="00F13550"/>
    <w:rsid w:val="00F13BB9"/>
    <w:rsid w:val="00F14649"/>
    <w:rsid w:val="00F15002"/>
    <w:rsid w:val="00F1544B"/>
    <w:rsid w:val="00F158E7"/>
    <w:rsid w:val="00F17652"/>
    <w:rsid w:val="00F17F2E"/>
    <w:rsid w:val="00F20047"/>
    <w:rsid w:val="00F202F1"/>
    <w:rsid w:val="00F20F84"/>
    <w:rsid w:val="00F22500"/>
    <w:rsid w:val="00F231A5"/>
    <w:rsid w:val="00F241C4"/>
    <w:rsid w:val="00F25BBB"/>
    <w:rsid w:val="00F25C8C"/>
    <w:rsid w:val="00F274BF"/>
    <w:rsid w:val="00F27693"/>
    <w:rsid w:val="00F27C92"/>
    <w:rsid w:val="00F30670"/>
    <w:rsid w:val="00F30C99"/>
    <w:rsid w:val="00F30D54"/>
    <w:rsid w:val="00F31F27"/>
    <w:rsid w:val="00F3287E"/>
    <w:rsid w:val="00F328FC"/>
    <w:rsid w:val="00F33051"/>
    <w:rsid w:val="00F33CF9"/>
    <w:rsid w:val="00F33E64"/>
    <w:rsid w:val="00F3429E"/>
    <w:rsid w:val="00F347CC"/>
    <w:rsid w:val="00F35AEB"/>
    <w:rsid w:val="00F362CA"/>
    <w:rsid w:val="00F367A0"/>
    <w:rsid w:val="00F406AB"/>
    <w:rsid w:val="00F40891"/>
    <w:rsid w:val="00F41CCC"/>
    <w:rsid w:val="00F441CC"/>
    <w:rsid w:val="00F4443A"/>
    <w:rsid w:val="00F44867"/>
    <w:rsid w:val="00F44B3D"/>
    <w:rsid w:val="00F45685"/>
    <w:rsid w:val="00F45787"/>
    <w:rsid w:val="00F463C5"/>
    <w:rsid w:val="00F471FB"/>
    <w:rsid w:val="00F47317"/>
    <w:rsid w:val="00F478AE"/>
    <w:rsid w:val="00F50651"/>
    <w:rsid w:val="00F52B0D"/>
    <w:rsid w:val="00F52C21"/>
    <w:rsid w:val="00F52EC5"/>
    <w:rsid w:val="00F55B57"/>
    <w:rsid w:val="00F55F7A"/>
    <w:rsid w:val="00F5797F"/>
    <w:rsid w:val="00F57C24"/>
    <w:rsid w:val="00F61124"/>
    <w:rsid w:val="00F611B0"/>
    <w:rsid w:val="00F611DE"/>
    <w:rsid w:val="00F619CF"/>
    <w:rsid w:val="00F61C67"/>
    <w:rsid w:val="00F6225B"/>
    <w:rsid w:val="00F624AC"/>
    <w:rsid w:val="00F624E1"/>
    <w:rsid w:val="00F62560"/>
    <w:rsid w:val="00F62956"/>
    <w:rsid w:val="00F63163"/>
    <w:rsid w:val="00F642A0"/>
    <w:rsid w:val="00F64704"/>
    <w:rsid w:val="00F64A66"/>
    <w:rsid w:val="00F64FA5"/>
    <w:rsid w:val="00F677F1"/>
    <w:rsid w:val="00F67A94"/>
    <w:rsid w:val="00F702CA"/>
    <w:rsid w:val="00F703AB"/>
    <w:rsid w:val="00F721C8"/>
    <w:rsid w:val="00F72A83"/>
    <w:rsid w:val="00F734CD"/>
    <w:rsid w:val="00F736D5"/>
    <w:rsid w:val="00F7379A"/>
    <w:rsid w:val="00F7412E"/>
    <w:rsid w:val="00F763EE"/>
    <w:rsid w:val="00F76E95"/>
    <w:rsid w:val="00F808E5"/>
    <w:rsid w:val="00F81575"/>
    <w:rsid w:val="00F81E5F"/>
    <w:rsid w:val="00F82261"/>
    <w:rsid w:val="00F8308C"/>
    <w:rsid w:val="00F835B0"/>
    <w:rsid w:val="00F8459A"/>
    <w:rsid w:val="00F84B16"/>
    <w:rsid w:val="00F86284"/>
    <w:rsid w:val="00F8651F"/>
    <w:rsid w:val="00F87263"/>
    <w:rsid w:val="00F90C05"/>
    <w:rsid w:val="00F90E62"/>
    <w:rsid w:val="00F910F7"/>
    <w:rsid w:val="00F91317"/>
    <w:rsid w:val="00F91D7A"/>
    <w:rsid w:val="00F92079"/>
    <w:rsid w:val="00F9225F"/>
    <w:rsid w:val="00F92C8E"/>
    <w:rsid w:val="00F92E06"/>
    <w:rsid w:val="00F9423C"/>
    <w:rsid w:val="00F94B0F"/>
    <w:rsid w:val="00F9536B"/>
    <w:rsid w:val="00F9652A"/>
    <w:rsid w:val="00F96532"/>
    <w:rsid w:val="00F96E48"/>
    <w:rsid w:val="00FA07FF"/>
    <w:rsid w:val="00FA08F3"/>
    <w:rsid w:val="00FA169A"/>
    <w:rsid w:val="00FA3DC1"/>
    <w:rsid w:val="00FA3FCA"/>
    <w:rsid w:val="00FA4206"/>
    <w:rsid w:val="00FA4E81"/>
    <w:rsid w:val="00FA53A8"/>
    <w:rsid w:val="00FA6AB5"/>
    <w:rsid w:val="00FA7C66"/>
    <w:rsid w:val="00FA7CE3"/>
    <w:rsid w:val="00FB0091"/>
    <w:rsid w:val="00FB083A"/>
    <w:rsid w:val="00FB0EB7"/>
    <w:rsid w:val="00FB0EC5"/>
    <w:rsid w:val="00FB15D5"/>
    <w:rsid w:val="00FB39D2"/>
    <w:rsid w:val="00FB408E"/>
    <w:rsid w:val="00FB40A6"/>
    <w:rsid w:val="00FB59AA"/>
    <w:rsid w:val="00FB5BB5"/>
    <w:rsid w:val="00FB5EAB"/>
    <w:rsid w:val="00FB5F28"/>
    <w:rsid w:val="00FB6A45"/>
    <w:rsid w:val="00FB6C07"/>
    <w:rsid w:val="00FB70C0"/>
    <w:rsid w:val="00FB7ADF"/>
    <w:rsid w:val="00FB7E9C"/>
    <w:rsid w:val="00FC2208"/>
    <w:rsid w:val="00FC23A6"/>
    <w:rsid w:val="00FC371A"/>
    <w:rsid w:val="00FC381D"/>
    <w:rsid w:val="00FC3C1C"/>
    <w:rsid w:val="00FC47F0"/>
    <w:rsid w:val="00FC5271"/>
    <w:rsid w:val="00FC544A"/>
    <w:rsid w:val="00FC6035"/>
    <w:rsid w:val="00FC6196"/>
    <w:rsid w:val="00FC62BA"/>
    <w:rsid w:val="00FC68B2"/>
    <w:rsid w:val="00FC6B9D"/>
    <w:rsid w:val="00FC7F0B"/>
    <w:rsid w:val="00FD004A"/>
    <w:rsid w:val="00FD0720"/>
    <w:rsid w:val="00FD16DF"/>
    <w:rsid w:val="00FD1BDB"/>
    <w:rsid w:val="00FD240E"/>
    <w:rsid w:val="00FD2D74"/>
    <w:rsid w:val="00FD487C"/>
    <w:rsid w:val="00FD572A"/>
    <w:rsid w:val="00FD5E4A"/>
    <w:rsid w:val="00FD6139"/>
    <w:rsid w:val="00FE075A"/>
    <w:rsid w:val="00FE10CB"/>
    <w:rsid w:val="00FE1FD2"/>
    <w:rsid w:val="00FE2204"/>
    <w:rsid w:val="00FE237E"/>
    <w:rsid w:val="00FE2A9F"/>
    <w:rsid w:val="00FE2AE9"/>
    <w:rsid w:val="00FE2B4D"/>
    <w:rsid w:val="00FE2B4F"/>
    <w:rsid w:val="00FE2EA0"/>
    <w:rsid w:val="00FE53A6"/>
    <w:rsid w:val="00FE5820"/>
    <w:rsid w:val="00FE5E76"/>
    <w:rsid w:val="00FE6F25"/>
    <w:rsid w:val="00FF001A"/>
    <w:rsid w:val="00FF0147"/>
    <w:rsid w:val="00FF140E"/>
    <w:rsid w:val="00FF1A17"/>
    <w:rsid w:val="00FF2067"/>
    <w:rsid w:val="00FF2C3A"/>
    <w:rsid w:val="00FF47CE"/>
    <w:rsid w:val="00FF51E2"/>
    <w:rsid w:val="00FF5A51"/>
    <w:rsid w:val="00FF63B3"/>
    <w:rsid w:val="00FF6B7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251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73EA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3EA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E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B4C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C5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B4C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3D1"/>
  </w:style>
  <w:style w:type="paragraph" w:styleId="Piedepgina">
    <w:name w:val="footer"/>
    <w:basedOn w:val="Normal"/>
    <w:link w:val="Piedepgina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D1"/>
  </w:style>
  <w:style w:type="paragraph" w:styleId="Textodeglobo">
    <w:name w:val="Balloon Text"/>
    <w:basedOn w:val="Normal"/>
    <w:link w:val="TextodegloboCar"/>
    <w:uiPriority w:val="99"/>
    <w:semiHidden/>
    <w:unhideWhenUsed/>
    <w:rsid w:val="008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10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0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0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0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0C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7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4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28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28E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28EA"/>
    <w:rPr>
      <w:vertAlign w:val="superscript"/>
    </w:rPr>
  </w:style>
  <w:style w:type="character" w:customStyle="1" w:styleId="watch-title">
    <w:name w:val="watch-title"/>
    <w:basedOn w:val="Fuentedeprrafopredeter"/>
    <w:rsid w:val="0078463D"/>
    <w:rPr>
      <w:sz w:val="24"/>
      <w:szCs w:val="24"/>
      <w:bdr w:val="none" w:sz="0" w:space="0" w:color="auto" w:frame="1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7D78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73EA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3EA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E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B4C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C5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B4C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3D1"/>
  </w:style>
  <w:style w:type="paragraph" w:styleId="Piedepgina">
    <w:name w:val="footer"/>
    <w:basedOn w:val="Normal"/>
    <w:link w:val="Piedepgina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D1"/>
  </w:style>
  <w:style w:type="paragraph" w:styleId="Textodeglobo">
    <w:name w:val="Balloon Text"/>
    <w:basedOn w:val="Normal"/>
    <w:link w:val="TextodegloboCar"/>
    <w:uiPriority w:val="99"/>
    <w:semiHidden/>
    <w:unhideWhenUsed/>
    <w:rsid w:val="008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10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0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0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0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0C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7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4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28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28E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28EA"/>
    <w:rPr>
      <w:vertAlign w:val="superscript"/>
    </w:rPr>
  </w:style>
  <w:style w:type="character" w:customStyle="1" w:styleId="watch-title">
    <w:name w:val="watch-title"/>
    <w:basedOn w:val="Fuentedeprrafopredeter"/>
    <w:rsid w:val="0078463D"/>
    <w:rPr>
      <w:sz w:val="24"/>
      <w:szCs w:val="24"/>
      <w:bdr w:val="none" w:sz="0" w:space="0" w:color="auto" w:frame="1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7D7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0555">
              <w:marLeft w:val="0"/>
              <w:marRight w:val="225"/>
              <w:marTop w:val="0"/>
              <w:marBottom w:val="0"/>
              <w:divBdr>
                <w:top w:val="single" w:sz="24" w:space="4" w:color="BFBFBF"/>
                <w:left w:val="single" w:sz="6" w:space="8" w:color="CCCCCC"/>
                <w:bottom w:val="single" w:sz="6" w:space="6" w:color="CCCCCC"/>
                <w:right w:val="single" w:sz="6" w:space="8" w:color="CCCCCC"/>
              </w:divBdr>
              <w:divsChild>
                <w:div w:id="128970649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gualdadycalidadcba.gov.ar/SIPEC-CBA/Prioridades/PrioridadesPedagogicas.php" TargetMode="External"/><Relationship Id="rId18" Type="http://schemas.openxmlformats.org/officeDocument/2006/relationships/hyperlink" Target="http://www.igualdadycalidadcba.gov.ar/SIPEC-CBA/Prioridades/fas%202%20final.pdf" TargetMode="External"/><Relationship Id="rId26" Type="http://schemas.openxmlformats.org/officeDocument/2006/relationships/hyperlink" Target="http://www.igualdadycalidadcba.gov.ar/SIPEC-CBA/publicaciones/PNFP/Asesoramiento/f13F-acompanamiento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gualdadycalidadcba.gov.ar/SIPEC-CBA/Prioridades/fas_2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gualdadycalidadcba.gov.ar/SIPEC-CBA/Prioridades/fas%202%20final.pdf" TargetMode="External"/><Relationship Id="rId17" Type="http://schemas.openxmlformats.org/officeDocument/2006/relationships/hyperlink" Target="http://www.igualdadycalidadcba.gov.ar/SIPEC-CBA/Prioridades/fas%201%20final.pdf" TargetMode="External"/><Relationship Id="rId25" Type="http://schemas.openxmlformats.org/officeDocument/2006/relationships/hyperlink" Target="http://www.igualdadycalidadcba.gov.ar/SIPEC-CBA/publicaciones/PNFP/Asesoramiento/f13D-acompanamien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aldadycalidadcba.gov.ar/SIPEC-CBA/Prioridades/PrioridadesPedagogicas.php" TargetMode="External"/><Relationship Id="rId20" Type="http://schemas.openxmlformats.org/officeDocument/2006/relationships/hyperlink" Target="http://www.igualdadycalidadcba.gov.ar/SIPEC-CBA/Prioridades/fas_20.pdf" TargetMode="External"/><Relationship Id="rId29" Type="http://schemas.openxmlformats.org/officeDocument/2006/relationships/hyperlink" Target="http://www.igualdadycalidadcba.gov.ar/SIPEC-CBA/publicaciones/PNFP/pnfpnacion.php" TargetMode="External"/><Relationship Id="rId62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gualdadycalidadcba.gov.ar/SIPEC-CBA/Prioridades/fas%201%20final.pdf" TargetMode="External"/><Relationship Id="rId24" Type="http://schemas.openxmlformats.org/officeDocument/2006/relationships/hyperlink" Target="http://www.igualdadycalidadcba.gov.ar/SIPEC-CBA/publicaciones/PNFP/Asesoramiento/f13C-acompanamiento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gualdadycalidadcba.gov.ar/SIPEC-CBA/Prioridades/fas%202%20final.pdf" TargetMode="External"/><Relationship Id="rId23" Type="http://schemas.openxmlformats.org/officeDocument/2006/relationships/hyperlink" Target="http://www.igualdadycalidadcba.gov.ar/SIPEC-CBA/publicaciones/PNFP/Asesoramiento/f13B-acompanamiento.pdf" TargetMode="External"/><Relationship Id="rId28" Type="http://schemas.openxmlformats.org/officeDocument/2006/relationships/hyperlink" Target="http://www.igualdadycalidadcba.gov.ar/SIPEC-CBA/Prioridades/webgrafia%20prioridades.pdf" TargetMode="External"/><Relationship Id="rId61" Type="http://schemas.microsoft.com/office/2011/relationships/people" Target="people.xml"/><Relationship Id="rId10" Type="http://schemas.openxmlformats.org/officeDocument/2006/relationships/hyperlink" Target="http://www.igualdadycalidadcba.gov.ar/SIPEC-CBA/Prioridades/PrioridadesPedagogicas.php" TargetMode="External"/><Relationship Id="rId19" Type="http://schemas.openxmlformats.org/officeDocument/2006/relationships/hyperlink" Target="http://www.igualdadycalidadcba.gov.ar/SIPEC-CBA/publicaciones/PNFP.php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igualdadycalidadcba.gov.ar/SIPEC-CBA/Prioridades/fas%201%20final.pdf" TargetMode="External"/><Relationship Id="rId22" Type="http://schemas.openxmlformats.org/officeDocument/2006/relationships/hyperlink" Target="http://www.igualdadycalidadcba.gov.ar/SIPEC-CBA/PolCurriculares/IniEspecificas/OficioEstudiante.php" TargetMode="Externa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ualdadycalidadcba.gov.ar/SIPEC-CBA/publicaciones/PNFP/MaterialesCba/2017/Seguimiento-portafolio.docx" TargetMode="External"/><Relationship Id="rId2" Type="http://schemas.openxmlformats.org/officeDocument/2006/relationships/hyperlink" Target="http://www.igualdadycalidadcba.gov.ar/SIPEC-CBA/publicaciones/PNFP/MaterialesCba/2017/Seguimiento-portafolio.pdf" TargetMode="External"/><Relationship Id="rId1" Type="http://schemas.openxmlformats.org/officeDocument/2006/relationships/hyperlink" Target="http://www.igualdadycalidadcba.gov.ar/SIPEC-CBA/publicaciones/PNFP/Asesoramiento/f7-acompanamiento.pdf" TargetMode="External"/><Relationship Id="rId4" Type="http://schemas.openxmlformats.org/officeDocument/2006/relationships/hyperlink" Target="http://www.igualdadycalidadcba.gov.ar/SIPEC-CBA/publicaciones/PNFP/Asesoramiento/f7-acompanamiento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0DA7-F6E7-490A-8556-95912CA3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2767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DSANDRONE</dc:creator>
  <cp:lastModifiedBy>DSANDRONE</cp:lastModifiedBy>
  <cp:revision>9</cp:revision>
  <cp:lastPrinted>2017-08-11T14:27:00Z</cp:lastPrinted>
  <dcterms:created xsi:type="dcterms:W3CDTF">2017-08-11T12:31:00Z</dcterms:created>
  <dcterms:modified xsi:type="dcterms:W3CDTF">2017-08-11T14:30:00Z</dcterms:modified>
</cp:coreProperties>
</file>