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20FC2" w14:textId="0CBEE404" w:rsidR="004D2F30" w:rsidRPr="0023556F" w:rsidRDefault="00CC76B4" w:rsidP="004D2F30">
      <w:pPr>
        <w:jc w:val="center"/>
        <w:rPr>
          <w:rFonts w:ascii="Calibri" w:hAnsi="Calibri" w:cs="Calibri"/>
          <w:b/>
        </w:rPr>
      </w:pPr>
      <w:r w:rsidRPr="0031400B">
        <w:rPr>
          <w:rFonts w:asciiTheme="minorHAnsi" w:hAnsiTheme="minorHAnsi" w:cstheme="minorHAnsi"/>
          <w:b/>
          <w:bCs/>
          <w:noProof/>
          <w:sz w:val="60"/>
          <w:szCs w:val="60"/>
        </w:rPr>
        <w:drawing>
          <wp:anchor distT="0" distB="0" distL="114300" distR="114300" simplePos="0" relativeHeight="251654655" behindDoc="1" locked="0" layoutInCell="1" allowOverlap="1" wp14:anchorId="78D7CB90" wp14:editId="78A7666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695600"/>
            <wp:effectExtent l="0" t="0" r="317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F30" w:rsidRPr="004D2F30">
        <w:rPr>
          <w:rFonts w:ascii="Calibri" w:hAnsi="Calibri" w:cs="Calibri"/>
          <w:b/>
        </w:rPr>
        <w:t xml:space="preserve"> </w:t>
      </w:r>
      <w:r w:rsidR="004D2F30" w:rsidRPr="0023556F">
        <w:rPr>
          <w:rFonts w:ascii="Calibri" w:hAnsi="Calibri" w:cs="Calibri"/>
          <w:b/>
        </w:rPr>
        <w:t>FORMULARIO DE SOLICITUD</w:t>
      </w:r>
    </w:p>
    <w:p w14:paraId="32236B2D" w14:textId="77777777" w:rsidR="004D2F30" w:rsidRPr="0023556F" w:rsidRDefault="004D2F30" w:rsidP="004D2F30">
      <w:pPr>
        <w:jc w:val="center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</w:rPr>
        <w:t>DE DECLARACIÓN DE INTERÉS EDUCATIVO PROVINCIAL</w:t>
      </w:r>
    </w:p>
    <w:p w14:paraId="13D35B9E" w14:textId="77777777" w:rsidR="004D2F30" w:rsidRPr="0023556F" w:rsidRDefault="004D2F30" w:rsidP="004D2F30">
      <w:pPr>
        <w:jc w:val="center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</w:rPr>
        <w:t xml:space="preserve">Memo </w:t>
      </w:r>
      <w:proofErr w:type="spellStart"/>
      <w:r w:rsidRPr="0023556F">
        <w:rPr>
          <w:rFonts w:ascii="Calibri" w:hAnsi="Calibri" w:cs="Calibri"/>
          <w:b/>
        </w:rPr>
        <w:t>SEPIyCE</w:t>
      </w:r>
      <w:proofErr w:type="spellEnd"/>
      <w:r w:rsidRPr="0023556F">
        <w:rPr>
          <w:rFonts w:ascii="Calibri" w:hAnsi="Calibri" w:cs="Calibri"/>
          <w:b/>
        </w:rPr>
        <w:t xml:space="preserve"> 30-15</w:t>
      </w:r>
    </w:p>
    <w:p w14:paraId="2E6E6DB4" w14:textId="77777777" w:rsidR="004D2F30" w:rsidRPr="0023556F" w:rsidRDefault="004D2F30" w:rsidP="004D2F30">
      <w:pPr>
        <w:jc w:val="center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</w:rPr>
        <w:t>Anexo I</w:t>
      </w:r>
    </w:p>
    <w:p w14:paraId="5D7359CC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</w:p>
    <w:p w14:paraId="2D48C4EC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  <w:color w:val="000000"/>
        </w:rPr>
        <w:t>Para eventos o acontecimientos organizados por entidades ajenas a la administración pública, ya sean científicos, culturales, de la salud, económicos, históricos, religiosos, deportivos, recreativos, entre otros.</w:t>
      </w:r>
    </w:p>
    <w:p w14:paraId="5BB75518" w14:textId="77777777" w:rsidR="004D2F30" w:rsidRPr="0023556F" w:rsidRDefault="004D2F30" w:rsidP="004D2F30">
      <w:pPr>
        <w:pStyle w:val="Ttulo6"/>
        <w:rPr>
          <w:rFonts w:ascii="Calibri" w:hAnsi="Calibri" w:cs="Calibri"/>
          <w:sz w:val="24"/>
          <w:szCs w:val="24"/>
        </w:rPr>
      </w:pPr>
      <w:r w:rsidRPr="0023556F">
        <w:rPr>
          <w:rFonts w:ascii="Calibri" w:hAnsi="Calibri" w:cs="Calibri"/>
          <w:sz w:val="24"/>
          <w:szCs w:val="24"/>
        </w:rPr>
        <w:t>INSTRUCCIONES GENERALES</w:t>
      </w:r>
    </w:p>
    <w:p w14:paraId="23485EE0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</w:p>
    <w:p w14:paraId="2A6C7318" w14:textId="77777777" w:rsidR="004D2F30" w:rsidRPr="0023556F" w:rsidRDefault="004D2F30" w:rsidP="004D2F30">
      <w:pPr>
        <w:jc w:val="both"/>
        <w:rPr>
          <w:rFonts w:ascii="Calibri" w:hAnsi="Calibri" w:cs="Calibri"/>
          <w:b/>
        </w:rPr>
      </w:pPr>
      <w:r w:rsidRPr="0023556F">
        <w:rPr>
          <w:rFonts w:ascii="Calibri" w:hAnsi="Calibri" w:cs="Calibri"/>
          <w:bCs/>
        </w:rPr>
        <w:t>A efectos de iniciar su NOTA la presentación deberá respetar el siguiente ordenamiento:</w:t>
      </w:r>
    </w:p>
    <w:p w14:paraId="2BB58A90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Cs/>
        </w:rPr>
      </w:pPr>
      <w:r w:rsidRPr="0023556F">
        <w:rPr>
          <w:rFonts w:ascii="Calibri" w:hAnsi="Calibri" w:cs="Calibri"/>
          <w:bCs/>
        </w:rPr>
        <w:t>Nota de presentación</w:t>
      </w:r>
      <w:r w:rsidRPr="0023556F">
        <w:rPr>
          <w:rStyle w:val="Refdenotaalpie"/>
          <w:rFonts w:ascii="Calibri" w:hAnsi="Calibri" w:cs="Calibri"/>
          <w:bCs/>
        </w:rPr>
        <w:footnoteReference w:id="1"/>
      </w:r>
      <w:r w:rsidRPr="0023556F">
        <w:rPr>
          <w:rFonts w:ascii="Calibri" w:hAnsi="Calibri" w:cs="Calibri"/>
          <w:bCs/>
        </w:rPr>
        <w:t xml:space="preserve"> dirigida al </w:t>
      </w:r>
      <w:proofErr w:type="gramStart"/>
      <w:r w:rsidRPr="0023556F">
        <w:rPr>
          <w:rFonts w:ascii="Calibri" w:hAnsi="Calibri" w:cs="Calibri"/>
          <w:bCs/>
        </w:rPr>
        <w:t>Ministro</w:t>
      </w:r>
      <w:proofErr w:type="gramEnd"/>
      <w:r w:rsidRPr="0023556F">
        <w:rPr>
          <w:rFonts w:ascii="Calibri" w:hAnsi="Calibri" w:cs="Calibri"/>
          <w:bCs/>
        </w:rPr>
        <w:t xml:space="preserve"> de Educación solicitando la </w:t>
      </w:r>
      <w:r w:rsidRPr="0023556F">
        <w:rPr>
          <w:rFonts w:ascii="Calibri" w:hAnsi="Calibri" w:cs="Calibri"/>
          <w:b/>
        </w:rPr>
        <w:t xml:space="preserve">DECLARACIÓN DE INTERÉS EDUCATIVO PROVINCIAL de </w:t>
      </w:r>
      <w:r w:rsidRPr="0023556F">
        <w:rPr>
          <w:rFonts w:ascii="Calibri" w:hAnsi="Calibri" w:cs="Calibri"/>
          <w:bCs/>
        </w:rPr>
        <w:t xml:space="preserve">la propuesta, firmada por el/los Responsable/s de la Institución solicitante, </w:t>
      </w:r>
      <w:r w:rsidRPr="0023556F">
        <w:rPr>
          <w:rFonts w:ascii="Calibri" w:hAnsi="Calibri" w:cs="Calibri"/>
          <w:b/>
          <w:bCs/>
          <w:u w:val="single"/>
        </w:rPr>
        <w:t>con una antelación mínima de 40 días hábiles a la fecha del evento</w:t>
      </w:r>
      <w:r w:rsidRPr="0023556F">
        <w:rPr>
          <w:rFonts w:ascii="Calibri" w:hAnsi="Calibri" w:cs="Calibri"/>
          <w:bCs/>
        </w:rPr>
        <w:t xml:space="preserve">, con identificación de los organizadores (Art. 2, inc. a, Decreto </w:t>
      </w:r>
      <w:proofErr w:type="spellStart"/>
      <w:r w:rsidRPr="0023556F">
        <w:rPr>
          <w:rFonts w:ascii="Calibri" w:hAnsi="Calibri" w:cs="Calibri"/>
          <w:bCs/>
        </w:rPr>
        <w:t>N°</w:t>
      </w:r>
      <w:proofErr w:type="spellEnd"/>
      <w:r w:rsidRPr="0023556F">
        <w:rPr>
          <w:rFonts w:ascii="Calibri" w:hAnsi="Calibri" w:cs="Calibri"/>
          <w:bCs/>
        </w:rPr>
        <w:t xml:space="preserve"> 592/2004).</w:t>
      </w:r>
    </w:p>
    <w:p w14:paraId="6E918A88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Cs/>
        </w:rPr>
      </w:pPr>
      <w:r w:rsidRPr="0023556F">
        <w:rPr>
          <w:rFonts w:ascii="Calibri" w:hAnsi="Calibri" w:cs="Calibri"/>
          <w:bCs/>
        </w:rPr>
        <w:t>El Formulario de presentación deberá encontrarse COMPLETO según Modelo vigente, no se receptarán formularios incompletos en alguno/s de los campos requeridos y sin las firmas de todos los disertantes/autores involucrados en el desarrollo de la propuesta de referencia, así como del aval institucional correspondiente</w:t>
      </w:r>
    </w:p>
    <w:p w14:paraId="607C638A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Cs/>
        </w:rPr>
      </w:pPr>
      <w:r w:rsidRPr="0023556F">
        <w:rPr>
          <w:rFonts w:ascii="Calibri" w:hAnsi="Calibri" w:cs="Calibri"/>
          <w:bCs/>
        </w:rPr>
        <w:t xml:space="preserve">La documentación </w:t>
      </w:r>
      <w:r w:rsidRPr="0023556F">
        <w:rPr>
          <w:rFonts w:ascii="Calibri" w:hAnsi="Calibri" w:cs="Calibri"/>
          <w:bCs/>
          <w:u w:val="single"/>
        </w:rPr>
        <w:t>no deberá poseer ningún método de encuadernación</w:t>
      </w:r>
      <w:r w:rsidRPr="0023556F">
        <w:rPr>
          <w:rFonts w:ascii="Calibri" w:hAnsi="Calibri" w:cs="Calibri"/>
          <w:bCs/>
        </w:rPr>
        <w:t xml:space="preserve"> que dificulte o impida el simple agregado de folios en su interior (Anillado, tapas duras, etc.).</w:t>
      </w:r>
    </w:p>
    <w:p w14:paraId="1F0380C6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/>
          <w:bCs/>
          <w:vertAlign w:val="superscript"/>
        </w:rPr>
      </w:pPr>
      <w:r w:rsidRPr="0023556F">
        <w:rPr>
          <w:rFonts w:ascii="Calibri" w:hAnsi="Calibri" w:cs="Calibri"/>
          <w:bCs/>
        </w:rPr>
        <w:t xml:space="preserve">Cada HOJA deberá estar NUMERADA en el margen superior derecho del frente de la página en forma ascendente y correlativa iniciando su numeración con el </w:t>
      </w:r>
      <w:proofErr w:type="spellStart"/>
      <w:r w:rsidRPr="0023556F">
        <w:rPr>
          <w:rFonts w:ascii="Calibri" w:hAnsi="Calibri" w:cs="Calibri"/>
          <w:b/>
          <w:bCs/>
        </w:rPr>
        <w:t>N°</w:t>
      </w:r>
      <w:proofErr w:type="spellEnd"/>
      <w:r w:rsidRPr="0023556F">
        <w:rPr>
          <w:rFonts w:ascii="Calibri" w:hAnsi="Calibri" w:cs="Calibri"/>
          <w:b/>
          <w:bCs/>
        </w:rPr>
        <w:t xml:space="preserve"> 1</w:t>
      </w:r>
      <w:r w:rsidRPr="0023556F">
        <w:rPr>
          <w:rFonts w:ascii="Calibri" w:hAnsi="Calibri" w:cs="Calibri"/>
          <w:b/>
          <w:bCs/>
          <w:vertAlign w:val="superscript"/>
        </w:rPr>
        <w:t>.</w:t>
      </w:r>
    </w:p>
    <w:p w14:paraId="646FE506" w14:textId="77777777" w:rsidR="004D2F30" w:rsidRPr="0023556F" w:rsidRDefault="004D2F30" w:rsidP="004D2F30">
      <w:pPr>
        <w:numPr>
          <w:ilvl w:val="0"/>
          <w:numId w:val="32"/>
        </w:numPr>
        <w:pBdr>
          <w:top w:val="thinThickLargeGap" w:sz="24" w:space="0" w:color="auto" w:shadow="1"/>
          <w:left w:val="thinThickLargeGap" w:sz="24" w:space="4" w:color="auto" w:shadow="1"/>
          <w:bottom w:val="thinThickLargeGap" w:sz="24" w:space="1" w:color="auto" w:shadow="1"/>
          <w:right w:val="thinThickLargeGap" w:sz="24" w:space="4" w:color="auto" w:shadow="1"/>
        </w:pBdr>
        <w:shd w:val="clear" w:color="auto" w:fill="DEEAF6"/>
        <w:spacing w:line="360" w:lineRule="auto"/>
        <w:jc w:val="both"/>
        <w:rPr>
          <w:rFonts w:ascii="Calibri" w:hAnsi="Calibri" w:cs="Calibri"/>
          <w:b/>
        </w:rPr>
      </w:pPr>
      <w:r w:rsidRPr="0023556F">
        <w:rPr>
          <w:rFonts w:ascii="Calibri" w:hAnsi="Calibri" w:cs="Calibri"/>
          <w:b/>
          <w:bCs/>
          <w:color w:val="FF0000"/>
        </w:rPr>
        <w:t xml:space="preserve">La obtención de la Declaración de Interés Educativo Provincial </w:t>
      </w:r>
      <w:r w:rsidRPr="0023556F">
        <w:rPr>
          <w:rFonts w:ascii="Calibri" w:hAnsi="Calibri" w:cs="Calibri"/>
          <w:b/>
          <w:bCs/>
          <w:color w:val="FF0000"/>
          <w:u w:val="single"/>
        </w:rPr>
        <w:t>NO implica el reconocimiento oficial para el otorgamiento del puntaje</w:t>
      </w:r>
      <w:r w:rsidRPr="0023556F">
        <w:rPr>
          <w:rFonts w:ascii="Calibri" w:hAnsi="Calibri" w:cs="Calibri"/>
          <w:b/>
          <w:bCs/>
          <w:color w:val="FF0000"/>
        </w:rPr>
        <w:t xml:space="preserve"> en las respectivas Juntas de Calificación y/o Clasificación, </w:t>
      </w:r>
      <w:r w:rsidRPr="0023556F">
        <w:rPr>
          <w:rFonts w:ascii="Calibri" w:hAnsi="Calibri" w:cs="Calibri"/>
          <w:b/>
          <w:bCs/>
          <w:color w:val="FF0000"/>
          <w:u w:val="single"/>
        </w:rPr>
        <w:t xml:space="preserve">SALVO lo dispuesto en la Resolución </w:t>
      </w:r>
      <w:proofErr w:type="spellStart"/>
      <w:r w:rsidRPr="0023556F">
        <w:rPr>
          <w:rFonts w:ascii="Calibri" w:hAnsi="Calibri" w:cs="Calibri"/>
          <w:b/>
          <w:bCs/>
          <w:color w:val="FF0000"/>
          <w:u w:val="single"/>
        </w:rPr>
        <w:t>Nº</w:t>
      </w:r>
      <w:proofErr w:type="spellEnd"/>
      <w:r w:rsidRPr="0023556F">
        <w:rPr>
          <w:rFonts w:ascii="Calibri" w:hAnsi="Calibri" w:cs="Calibri"/>
          <w:b/>
          <w:bCs/>
          <w:color w:val="FF0000"/>
          <w:u w:val="single"/>
        </w:rPr>
        <w:t xml:space="preserve"> 456/2019 de la Secretaría de Educación en el marco del DECRETO </w:t>
      </w:r>
      <w:proofErr w:type="spellStart"/>
      <w:r w:rsidRPr="0023556F">
        <w:rPr>
          <w:rFonts w:ascii="Calibri" w:hAnsi="Calibri" w:cs="Calibri"/>
          <w:b/>
          <w:bCs/>
          <w:color w:val="FF0000"/>
          <w:u w:val="single"/>
        </w:rPr>
        <w:t>Nº</w:t>
      </w:r>
      <w:proofErr w:type="spellEnd"/>
      <w:r w:rsidRPr="0023556F">
        <w:rPr>
          <w:rFonts w:ascii="Calibri" w:hAnsi="Calibri" w:cs="Calibri"/>
          <w:b/>
          <w:bCs/>
          <w:color w:val="FF0000"/>
          <w:u w:val="single"/>
        </w:rPr>
        <w:t xml:space="preserve"> 257/2019.</w:t>
      </w:r>
    </w:p>
    <w:p w14:paraId="53E35FC0" w14:textId="0B2BD5CB" w:rsidR="002A1A04" w:rsidRDefault="002A1A04" w:rsidP="004D2F30">
      <w:pPr>
        <w:tabs>
          <w:tab w:val="left" w:pos="3650"/>
        </w:tabs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44173A6C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25B5BCF0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6CC9A51" w14:textId="77777777" w:rsidR="004D2F30" w:rsidRPr="0023556F" w:rsidRDefault="004D2F30" w:rsidP="004D2F30">
      <w:pPr>
        <w:jc w:val="both"/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61"/>
        <w:gridCol w:w="1216"/>
        <w:gridCol w:w="1894"/>
        <w:gridCol w:w="516"/>
        <w:gridCol w:w="925"/>
        <w:gridCol w:w="1494"/>
        <w:gridCol w:w="1482"/>
      </w:tblGrid>
      <w:tr w:rsidR="004D2F30" w:rsidRPr="0023556F" w14:paraId="2046F573" w14:textId="77777777" w:rsidTr="00220BB9">
        <w:trPr>
          <w:trHeight w:val="517"/>
          <w:jc w:val="center"/>
        </w:trPr>
        <w:tc>
          <w:tcPr>
            <w:tcW w:w="5000" w:type="pct"/>
            <w:gridSpan w:val="7"/>
            <w:shd w:val="clear" w:color="auto" w:fill="BDD6EE"/>
            <w:vAlign w:val="center"/>
          </w:tcPr>
          <w:p w14:paraId="6248DCAE" w14:textId="77777777" w:rsidR="004D2F30" w:rsidRPr="0023556F" w:rsidRDefault="004D2F30" w:rsidP="00220BB9">
            <w:pPr>
              <w:pStyle w:val="Ttulo7"/>
              <w:rPr>
                <w:rFonts w:ascii="Calibri" w:hAnsi="Calibri" w:cs="Calibri"/>
                <w:caps/>
                <w:color w:val="auto"/>
                <w:sz w:val="32"/>
                <w:szCs w:val="32"/>
              </w:rPr>
            </w:pPr>
            <w:r w:rsidRPr="0023556F">
              <w:rPr>
                <w:rFonts w:ascii="Calibri" w:hAnsi="Calibri" w:cs="Calibri"/>
                <w:caps/>
                <w:color w:val="auto"/>
                <w:sz w:val="32"/>
                <w:szCs w:val="32"/>
              </w:rPr>
              <w:t>CARÁTULA SOLICITUD DECLARATORIA DE INTERÉS EDUCATIVO PROVINCIAL</w:t>
            </w:r>
          </w:p>
        </w:tc>
      </w:tr>
      <w:tr w:rsidR="004D2F30" w:rsidRPr="0023556F" w14:paraId="34D35DB4" w14:textId="77777777" w:rsidTr="00220BB9">
        <w:trPr>
          <w:trHeight w:val="330"/>
          <w:jc w:val="center"/>
        </w:trPr>
        <w:tc>
          <w:tcPr>
            <w:tcW w:w="2899" w:type="pct"/>
            <w:gridSpan w:val="4"/>
            <w:shd w:val="clear" w:color="auto" w:fill="BDD6EE"/>
            <w:vAlign w:val="center"/>
          </w:tcPr>
          <w:p w14:paraId="5D430861" w14:textId="77777777" w:rsidR="004D2F30" w:rsidRPr="0023556F" w:rsidRDefault="004D2F30" w:rsidP="00220BB9">
            <w:pPr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NOMBRE DE LA INSTITUCIÓN SOLICITANTE</w:t>
            </w:r>
          </w:p>
        </w:tc>
        <w:tc>
          <w:tcPr>
            <w:tcW w:w="2101" w:type="pct"/>
            <w:gridSpan w:val="3"/>
            <w:shd w:val="clear" w:color="auto" w:fill="BDD6EE"/>
            <w:vAlign w:val="center"/>
          </w:tcPr>
          <w:p w14:paraId="6FA555A4" w14:textId="77777777" w:rsidR="004D2F30" w:rsidRPr="0023556F" w:rsidRDefault="004D2F30" w:rsidP="00220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NÚMERO OFERENTE</w:t>
            </w:r>
            <w:r w:rsidRPr="0023556F">
              <w:rPr>
                <w:rStyle w:val="Refdenotaalpie"/>
                <w:rFonts w:ascii="Calibri" w:hAnsi="Calibri" w:cs="Calibri"/>
                <w:b/>
                <w:bCs/>
              </w:rPr>
              <w:footnoteReference w:id="2"/>
            </w:r>
          </w:p>
        </w:tc>
      </w:tr>
      <w:tr w:rsidR="004D2F30" w:rsidRPr="0023556F" w14:paraId="28D8AEF2" w14:textId="77777777" w:rsidTr="00220BB9">
        <w:trPr>
          <w:trHeight w:val="440"/>
          <w:jc w:val="center"/>
        </w:trPr>
        <w:tc>
          <w:tcPr>
            <w:tcW w:w="2899" w:type="pct"/>
            <w:gridSpan w:val="4"/>
            <w:vAlign w:val="center"/>
          </w:tcPr>
          <w:p w14:paraId="2BBE963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  <w:tc>
          <w:tcPr>
            <w:tcW w:w="2101" w:type="pct"/>
            <w:gridSpan w:val="3"/>
            <w:vAlign w:val="center"/>
          </w:tcPr>
          <w:p w14:paraId="49965F74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  <w:tr w:rsidR="004D2F30" w:rsidRPr="0023556F" w14:paraId="6C198F8B" w14:textId="77777777" w:rsidTr="00220BB9">
        <w:trPr>
          <w:trHeight w:val="485"/>
          <w:jc w:val="center"/>
        </w:trPr>
        <w:tc>
          <w:tcPr>
            <w:tcW w:w="910" w:type="pct"/>
            <w:shd w:val="clear" w:color="auto" w:fill="BDD6EE"/>
            <w:vAlign w:val="center"/>
          </w:tcPr>
          <w:p w14:paraId="1BBC5089" w14:textId="77777777" w:rsidR="004D2F30" w:rsidRPr="0023556F" w:rsidRDefault="004D2F30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Carga Horaria TOTAL </w:t>
            </w:r>
          </w:p>
          <w:p w14:paraId="226A4A59" w14:textId="77777777" w:rsidR="004D2F30" w:rsidRPr="0023556F" w:rsidRDefault="004D2F30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(en Horas Reloj)</w:t>
            </w:r>
          </w:p>
        </w:tc>
        <w:tc>
          <w:tcPr>
            <w:tcW w:w="667" w:type="pct"/>
            <w:vAlign w:val="center"/>
          </w:tcPr>
          <w:p w14:paraId="62B3031C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</w:rPr>
            </w:pPr>
          </w:p>
        </w:tc>
        <w:tc>
          <w:tcPr>
            <w:tcW w:w="1036" w:type="pct"/>
            <w:shd w:val="clear" w:color="auto" w:fill="BDD6EE"/>
            <w:vAlign w:val="center"/>
          </w:tcPr>
          <w:p w14:paraId="088B2DA8" w14:textId="77777777" w:rsidR="004D2F30" w:rsidRPr="0023556F" w:rsidRDefault="004D2F30" w:rsidP="00220BB9">
            <w:pPr>
              <w:rPr>
                <w:rFonts w:ascii="Calibri" w:hAnsi="Calibri" w:cs="Calibri"/>
                <w:lang w:eastAsia="es-ES"/>
              </w:rPr>
            </w:pPr>
            <w:r w:rsidRPr="0023556F">
              <w:rPr>
                <w:rFonts w:ascii="Calibri" w:hAnsi="Calibri" w:cs="Calibri"/>
              </w:rPr>
              <w:t xml:space="preserve">No gratuito para los participantes </w:t>
            </w:r>
            <w:r w:rsidRPr="0023556F">
              <w:rPr>
                <w:rStyle w:val="Refdenotaalpie"/>
                <w:rFonts w:ascii="Calibri" w:hAnsi="Calibri" w:cs="Calibri"/>
              </w:rPr>
              <w:footnoteReference w:id="3"/>
            </w:r>
            <w:r w:rsidRPr="0023556F">
              <w:rPr>
                <w:rFonts w:ascii="Calibri" w:hAnsi="Calibri" w:cs="Calibri"/>
                <w:lang w:val="es-ES" w:eastAsia="es-ES"/>
              </w:rPr>
              <w:t xml:space="preserve"> </w:t>
            </w:r>
          </w:p>
        </w:tc>
        <w:tc>
          <w:tcPr>
            <w:tcW w:w="795" w:type="pct"/>
            <w:gridSpan w:val="2"/>
            <w:vAlign w:val="center"/>
          </w:tcPr>
          <w:p w14:paraId="5E632965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lang w:eastAsia="es-ES"/>
              </w:rPr>
            </w:pPr>
            <w:r w:rsidRPr="0023556F">
              <w:rPr>
                <w:rFonts w:ascii="Calibri" w:hAnsi="Calibri" w:cs="Calibri"/>
                <w:lang w:eastAsia="es-ES"/>
              </w:rPr>
              <w:t>$</w:t>
            </w:r>
          </w:p>
        </w:tc>
        <w:tc>
          <w:tcPr>
            <w:tcW w:w="780" w:type="pct"/>
            <w:shd w:val="clear" w:color="auto" w:fill="BDD6EE"/>
            <w:vAlign w:val="center"/>
          </w:tcPr>
          <w:p w14:paraId="1D37FDB5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alibri" w:hAnsi="Calibri" w:cs="Calibri"/>
                <w:lang w:eastAsia="es-ES"/>
              </w:rPr>
            </w:pPr>
            <w:r w:rsidRPr="0023556F">
              <w:rPr>
                <w:rFonts w:ascii="Calibri" w:hAnsi="Calibri" w:cs="Calibri"/>
              </w:rPr>
              <w:t>Gratuito para los participantes</w:t>
            </w:r>
          </w:p>
        </w:tc>
        <w:tc>
          <w:tcPr>
            <w:tcW w:w="813" w:type="pct"/>
            <w:vAlign w:val="center"/>
          </w:tcPr>
          <w:p w14:paraId="080CBF75" w14:textId="77777777" w:rsidR="004D2F30" w:rsidRPr="0023556F" w:rsidRDefault="004D2F30" w:rsidP="00220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lang w:eastAsia="es-ES"/>
              </w:rPr>
            </w:pPr>
          </w:p>
        </w:tc>
      </w:tr>
      <w:tr w:rsidR="004D2F30" w:rsidRPr="0023556F" w14:paraId="67ED7978" w14:textId="77777777" w:rsidTr="00220BB9">
        <w:trPr>
          <w:trHeight w:val="321"/>
          <w:jc w:val="center"/>
        </w:trPr>
        <w:tc>
          <w:tcPr>
            <w:tcW w:w="5000" w:type="pct"/>
            <w:gridSpan w:val="7"/>
            <w:shd w:val="clear" w:color="auto" w:fill="BDD6EE"/>
            <w:vAlign w:val="center"/>
          </w:tcPr>
          <w:p w14:paraId="2BA4AF80" w14:textId="77777777" w:rsidR="004D2F30" w:rsidRPr="0023556F" w:rsidRDefault="004D2F30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TÍTULO DE LA ACTIVIDAD/EVENTO</w:t>
            </w:r>
          </w:p>
        </w:tc>
      </w:tr>
      <w:tr w:rsidR="004D2F30" w:rsidRPr="0023556F" w14:paraId="3FA8C89A" w14:textId="77777777" w:rsidTr="00220BB9">
        <w:trPr>
          <w:trHeight w:val="555"/>
          <w:jc w:val="center"/>
        </w:trPr>
        <w:tc>
          <w:tcPr>
            <w:tcW w:w="5000" w:type="pct"/>
            <w:gridSpan w:val="7"/>
            <w:vAlign w:val="center"/>
          </w:tcPr>
          <w:p w14:paraId="1C59E4BC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</w:tbl>
    <w:p w14:paraId="4924A0A6" w14:textId="77777777" w:rsidR="004D2F30" w:rsidRDefault="004D2F30" w:rsidP="004D2F30"/>
    <w:p w14:paraId="1D33DEF1" w14:textId="77777777" w:rsidR="004D2F30" w:rsidRDefault="004D2F30" w:rsidP="004D2F30"/>
    <w:p w14:paraId="69FC86D6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94"/>
        <w:gridCol w:w="478"/>
        <w:gridCol w:w="2530"/>
        <w:gridCol w:w="527"/>
        <w:gridCol w:w="2655"/>
        <w:gridCol w:w="1204"/>
      </w:tblGrid>
      <w:tr w:rsidR="004D2F30" w:rsidRPr="0023556F" w14:paraId="4BC42185" w14:textId="77777777" w:rsidTr="00220BB9">
        <w:trPr>
          <w:trHeight w:val="360"/>
          <w:jc w:val="center"/>
        </w:trPr>
        <w:tc>
          <w:tcPr>
            <w:tcW w:w="5000" w:type="pct"/>
            <w:gridSpan w:val="6"/>
            <w:shd w:val="clear" w:color="auto" w:fill="BDD6EE"/>
            <w:vAlign w:val="center"/>
          </w:tcPr>
          <w:p w14:paraId="17CD9DEE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b/>
                <w:bCs/>
              </w:rPr>
              <w:t>Modalidad Educativa</w:t>
            </w:r>
            <w:r w:rsidRPr="0023556F">
              <w:rPr>
                <w:rFonts w:ascii="Calibri" w:hAnsi="Calibri" w:cs="Calibri"/>
              </w:rPr>
              <w:t xml:space="preserve"> </w:t>
            </w:r>
            <w:r w:rsidRPr="0023556F">
              <w:rPr>
                <w:rFonts w:ascii="Calibri" w:hAnsi="Calibri" w:cs="Calibri"/>
                <w:b/>
              </w:rPr>
              <w:t xml:space="preserve">de las instituciones de destino </w:t>
            </w:r>
            <w:r w:rsidRPr="0023556F">
              <w:rPr>
                <w:rFonts w:ascii="Calibri" w:hAnsi="Calibri" w:cs="Calibri"/>
              </w:rPr>
              <w:t>(</w:t>
            </w:r>
            <w:r w:rsidRPr="0023556F">
              <w:rPr>
                <w:rFonts w:ascii="Calibri" w:hAnsi="Calibri" w:cs="Calibri"/>
                <w:lang w:val="es-ES"/>
              </w:rPr>
              <w:t>LEY 26.206 ARTÍCULO 17</w:t>
            </w:r>
            <w:r w:rsidRPr="0023556F">
              <w:rPr>
                <w:rFonts w:ascii="Calibri" w:hAnsi="Calibri" w:cs="Calibri"/>
              </w:rPr>
              <w:t xml:space="preserve">): </w:t>
            </w:r>
          </w:p>
          <w:p w14:paraId="4630734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Coloque X donde corresponda</w:t>
            </w:r>
          </w:p>
        </w:tc>
      </w:tr>
      <w:tr w:rsidR="004D2F30" w:rsidRPr="0023556F" w14:paraId="7A1B762B" w14:textId="77777777" w:rsidTr="004C735C">
        <w:trPr>
          <w:trHeight w:val="383"/>
          <w:jc w:val="center"/>
        </w:trPr>
        <w:tc>
          <w:tcPr>
            <w:tcW w:w="976" w:type="pct"/>
            <w:vAlign w:val="center"/>
          </w:tcPr>
          <w:p w14:paraId="3E46CF45" w14:textId="123F0D7C" w:rsidR="004D2F30" w:rsidRPr="0023556F" w:rsidRDefault="004C735C" w:rsidP="00220BB9">
            <w:pPr>
              <w:jc w:val="both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Especial</w:t>
            </w:r>
          </w:p>
        </w:tc>
        <w:tc>
          <w:tcPr>
            <w:tcW w:w="260" w:type="pct"/>
            <w:vAlign w:val="center"/>
          </w:tcPr>
          <w:p w14:paraId="3D8A6FBF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77" w:type="pct"/>
            <w:vAlign w:val="center"/>
          </w:tcPr>
          <w:p w14:paraId="02EDB886" w14:textId="73C71551" w:rsidR="004D2F30" w:rsidRPr="0023556F" w:rsidRDefault="004C735C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Domiciliaria y Hospitalaria</w:t>
            </w:r>
          </w:p>
        </w:tc>
        <w:tc>
          <w:tcPr>
            <w:tcW w:w="287" w:type="pct"/>
            <w:vAlign w:val="center"/>
          </w:tcPr>
          <w:p w14:paraId="74CCA0C1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5" w:type="pct"/>
            <w:vAlign w:val="center"/>
          </w:tcPr>
          <w:p w14:paraId="693FEF2B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Intercultural Bilingüe</w:t>
            </w:r>
          </w:p>
        </w:tc>
        <w:tc>
          <w:tcPr>
            <w:tcW w:w="656" w:type="pct"/>
            <w:vAlign w:val="center"/>
          </w:tcPr>
          <w:p w14:paraId="54C73A7B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  <w:tr w:rsidR="004D2F30" w:rsidRPr="0023556F" w14:paraId="4090544F" w14:textId="77777777" w:rsidTr="004C735C">
        <w:trPr>
          <w:trHeight w:val="300"/>
          <w:jc w:val="center"/>
        </w:trPr>
        <w:tc>
          <w:tcPr>
            <w:tcW w:w="976" w:type="pct"/>
            <w:vAlign w:val="center"/>
          </w:tcPr>
          <w:p w14:paraId="0A9148A2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Técnico Profesional</w:t>
            </w:r>
          </w:p>
        </w:tc>
        <w:tc>
          <w:tcPr>
            <w:tcW w:w="260" w:type="pct"/>
            <w:vAlign w:val="center"/>
          </w:tcPr>
          <w:p w14:paraId="029C2FD2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77" w:type="pct"/>
            <w:vAlign w:val="center"/>
          </w:tcPr>
          <w:p w14:paraId="3CE32AE9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La Educación Permanente de Jóvenes y Adultos</w:t>
            </w:r>
          </w:p>
        </w:tc>
        <w:tc>
          <w:tcPr>
            <w:tcW w:w="287" w:type="pct"/>
            <w:vAlign w:val="center"/>
          </w:tcPr>
          <w:p w14:paraId="71F1F925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45" w:type="pct"/>
            <w:vAlign w:val="center"/>
          </w:tcPr>
          <w:p w14:paraId="6AF002B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en Contextos de Privación de Libertad</w:t>
            </w:r>
          </w:p>
        </w:tc>
        <w:tc>
          <w:tcPr>
            <w:tcW w:w="656" w:type="pct"/>
            <w:vAlign w:val="center"/>
          </w:tcPr>
          <w:p w14:paraId="14A60812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</w:tc>
      </w:tr>
      <w:tr w:rsidR="004C735C" w:rsidRPr="0023556F" w14:paraId="2CE4DEDE" w14:textId="77777777" w:rsidTr="004C735C">
        <w:trPr>
          <w:trHeight w:val="441"/>
          <w:jc w:val="center"/>
        </w:trPr>
        <w:tc>
          <w:tcPr>
            <w:tcW w:w="976" w:type="pct"/>
            <w:vAlign w:val="center"/>
          </w:tcPr>
          <w:p w14:paraId="7BFF3642" w14:textId="77777777" w:rsidR="004C735C" w:rsidRPr="0023556F" w:rsidRDefault="004C735C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Artística</w:t>
            </w:r>
          </w:p>
        </w:tc>
        <w:tc>
          <w:tcPr>
            <w:tcW w:w="260" w:type="pct"/>
            <w:vAlign w:val="center"/>
          </w:tcPr>
          <w:p w14:paraId="08D180D5" w14:textId="77777777" w:rsidR="004C735C" w:rsidRPr="0023556F" w:rsidRDefault="004C735C" w:rsidP="00220BB9">
            <w:pPr>
              <w:jc w:val="both"/>
              <w:rPr>
                <w:rFonts w:ascii="Calibri" w:hAnsi="Calibri" w:cs="Calibri"/>
              </w:rPr>
            </w:pPr>
          </w:p>
          <w:p w14:paraId="684832C9" w14:textId="77777777" w:rsidR="004C735C" w:rsidRPr="0023556F" w:rsidRDefault="004C735C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77" w:type="pct"/>
            <w:vAlign w:val="center"/>
          </w:tcPr>
          <w:p w14:paraId="34D126D5" w14:textId="77777777" w:rsidR="004C735C" w:rsidRPr="0023556F" w:rsidRDefault="004C735C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Rural</w:t>
            </w:r>
          </w:p>
        </w:tc>
        <w:tc>
          <w:tcPr>
            <w:tcW w:w="287" w:type="pct"/>
            <w:vAlign w:val="center"/>
          </w:tcPr>
          <w:p w14:paraId="56CB7CBD" w14:textId="77777777" w:rsidR="004C735C" w:rsidRPr="0023556F" w:rsidRDefault="004C735C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101" w:type="pct"/>
            <w:gridSpan w:val="2"/>
            <w:shd w:val="clear" w:color="auto" w:fill="BDD6EE"/>
            <w:vAlign w:val="center"/>
          </w:tcPr>
          <w:p w14:paraId="7B9F64A4" w14:textId="77777777" w:rsidR="004C735C" w:rsidRPr="0023556F" w:rsidRDefault="004C735C" w:rsidP="00220BB9">
            <w:pPr>
              <w:rPr>
                <w:rFonts w:ascii="Calibri" w:hAnsi="Calibri" w:cs="Calibri"/>
              </w:rPr>
            </w:pPr>
          </w:p>
        </w:tc>
      </w:tr>
    </w:tbl>
    <w:p w14:paraId="6346A4B7" w14:textId="77777777" w:rsidR="004D2F30" w:rsidRDefault="004D2F30" w:rsidP="004D2F30"/>
    <w:p w14:paraId="2829F7EB" w14:textId="77777777" w:rsidR="004D2F30" w:rsidRDefault="004D2F30" w:rsidP="004D2F30"/>
    <w:p w14:paraId="6D18BA60" w14:textId="77777777" w:rsidR="004D2F30" w:rsidRDefault="004D2F30" w:rsidP="004D2F30"/>
    <w:p w14:paraId="68B2E411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0"/>
        <w:gridCol w:w="816"/>
        <w:gridCol w:w="2582"/>
        <w:gridCol w:w="678"/>
        <w:gridCol w:w="3032"/>
      </w:tblGrid>
      <w:tr w:rsidR="004D2F30" w:rsidRPr="0023556F" w14:paraId="33F486F7" w14:textId="77777777" w:rsidTr="00220BB9">
        <w:trPr>
          <w:trHeight w:val="390"/>
          <w:jc w:val="center"/>
        </w:trPr>
        <w:tc>
          <w:tcPr>
            <w:tcW w:w="5000" w:type="pct"/>
            <w:gridSpan w:val="5"/>
            <w:shd w:val="clear" w:color="auto" w:fill="BDD6EE"/>
            <w:vAlign w:val="center"/>
          </w:tcPr>
          <w:p w14:paraId="31E44F4C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b/>
                <w:bCs/>
              </w:rPr>
              <w:t>Nivel Educativo</w:t>
            </w:r>
            <w:r w:rsidRPr="0023556F">
              <w:rPr>
                <w:rFonts w:ascii="Calibri" w:hAnsi="Calibri" w:cs="Calibri"/>
              </w:rPr>
              <w:t xml:space="preserve"> </w:t>
            </w:r>
            <w:r w:rsidRPr="0023556F">
              <w:rPr>
                <w:rFonts w:ascii="Calibri" w:hAnsi="Calibri" w:cs="Calibri"/>
                <w:b/>
              </w:rPr>
              <w:t xml:space="preserve">de las instituciones de destino </w:t>
            </w:r>
            <w:r w:rsidRPr="0023556F">
              <w:rPr>
                <w:rFonts w:ascii="Calibri" w:hAnsi="Calibri" w:cs="Calibri"/>
              </w:rPr>
              <w:t>(</w:t>
            </w:r>
            <w:r w:rsidRPr="0023556F">
              <w:rPr>
                <w:rFonts w:ascii="Calibri" w:hAnsi="Calibri" w:cs="Calibri"/>
                <w:lang w:val="es-ES"/>
              </w:rPr>
              <w:t>LEY 26.206 ARTÍCULO 17</w:t>
            </w:r>
            <w:r w:rsidRPr="0023556F">
              <w:rPr>
                <w:rFonts w:ascii="Calibri" w:hAnsi="Calibri" w:cs="Calibri"/>
              </w:rPr>
              <w:t xml:space="preserve">):  </w:t>
            </w:r>
          </w:p>
          <w:p w14:paraId="1EC2D866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Coloque X donde corresponda</w:t>
            </w:r>
          </w:p>
        </w:tc>
      </w:tr>
      <w:tr w:rsidR="004D2F30" w:rsidRPr="0023556F" w14:paraId="284A498A" w14:textId="77777777" w:rsidTr="00220BB9">
        <w:trPr>
          <w:cantSplit/>
          <w:trHeight w:val="454"/>
          <w:jc w:val="center"/>
        </w:trPr>
        <w:tc>
          <w:tcPr>
            <w:tcW w:w="1132" w:type="pct"/>
            <w:vAlign w:val="center"/>
          </w:tcPr>
          <w:p w14:paraId="46EA7744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  <w:lang w:val="es-ES"/>
              </w:rPr>
              <w:t>Educación Inicial</w:t>
            </w:r>
            <w:r w:rsidRPr="00FE57E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44" w:type="pct"/>
            <w:vAlign w:val="center"/>
          </w:tcPr>
          <w:p w14:paraId="2BEE34C2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6C6AD422" w14:textId="77777777" w:rsidR="004D2F30" w:rsidRPr="0023556F" w:rsidRDefault="004D2F30" w:rsidP="00220B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405" w:type="pct"/>
            <w:vAlign w:val="center"/>
          </w:tcPr>
          <w:p w14:paraId="59591E80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lang w:val="es-ES"/>
              </w:rPr>
              <w:t>Educación Secundaria</w:t>
            </w:r>
          </w:p>
        </w:tc>
        <w:tc>
          <w:tcPr>
            <w:tcW w:w="369" w:type="pct"/>
            <w:vAlign w:val="center"/>
          </w:tcPr>
          <w:p w14:paraId="4AF401F8" w14:textId="77777777" w:rsidR="004D2F30" w:rsidRPr="0023556F" w:rsidRDefault="004D2F30" w:rsidP="00220BB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pct"/>
            <w:vAlign w:val="center"/>
          </w:tcPr>
          <w:p w14:paraId="0DFC6F66" w14:textId="77777777" w:rsidR="004D2F30" w:rsidRPr="0023556F" w:rsidRDefault="004D2F30" w:rsidP="00220B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</w:rPr>
              <w:t>Otros (detallar)</w:t>
            </w:r>
          </w:p>
        </w:tc>
      </w:tr>
      <w:tr w:rsidR="004D2F30" w:rsidRPr="0023556F" w14:paraId="36DF402C" w14:textId="77777777" w:rsidTr="00220BB9">
        <w:trPr>
          <w:cantSplit/>
          <w:trHeight w:val="718"/>
          <w:jc w:val="center"/>
        </w:trPr>
        <w:tc>
          <w:tcPr>
            <w:tcW w:w="1132" w:type="pct"/>
            <w:vAlign w:val="center"/>
          </w:tcPr>
          <w:p w14:paraId="44F3F06D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  <w:lang w:val="es-ES"/>
              </w:rPr>
              <w:t>Educación Primaria</w:t>
            </w:r>
          </w:p>
        </w:tc>
        <w:tc>
          <w:tcPr>
            <w:tcW w:w="444" w:type="pct"/>
            <w:vAlign w:val="center"/>
          </w:tcPr>
          <w:p w14:paraId="5D5B4F67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05" w:type="pct"/>
            <w:vAlign w:val="center"/>
          </w:tcPr>
          <w:p w14:paraId="1301F90A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FE57E6">
              <w:rPr>
                <w:rFonts w:ascii="Calibri" w:hAnsi="Calibri" w:cs="Calibri"/>
                <w:lang w:val="es-ES"/>
              </w:rPr>
              <w:t>Educación Superior</w:t>
            </w:r>
          </w:p>
        </w:tc>
        <w:tc>
          <w:tcPr>
            <w:tcW w:w="369" w:type="pct"/>
            <w:vAlign w:val="center"/>
          </w:tcPr>
          <w:p w14:paraId="4DBBA735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pct"/>
            <w:vAlign w:val="center"/>
          </w:tcPr>
          <w:p w14:paraId="330A8D66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DADA1B7" w14:textId="77777777" w:rsidR="004D2F30" w:rsidRDefault="004D2F30" w:rsidP="004D2F30"/>
    <w:p w14:paraId="7921B920" w14:textId="28299201" w:rsidR="004D2F30" w:rsidRDefault="00D2621C" w:rsidP="00D2621C">
      <w:pPr>
        <w:tabs>
          <w:tab w:val="left" w:pos="1239"/>
        </w:tabs>
      </w:pPr>
      <w:r>
        <w:tab/>
      </w:r>
    </w:p>
    <w:p w14:paraId="1DC8040D" w14:textId="77777777" w:rsidR="004D2F30" w:rsidRDefault="004D2F30" w:rsidP="004D2F30"/>
    <w:p w14:paraId="1D503147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64"/>
        <w:gridCol w:w="776"/>
        <w:gridCol w:w="6561"/>
        <w:gridCol w:w="1487"/>
      </w:tblGrid>
      <w:tr w:rsidR="004D2F30" w:rsidRPr="0023556F" w14:paraId="569C7737" w14:textId="77777777" w:rsidTr="00220BB9">
        <w:trPr>
          <w:trHeight w:val="408"/>
          <w:jc w:val="center"/>
        </w:trPr>
        <w:tc>
          <w:tcPr>
            <w:tcW w:w="5000" w:type="pct"/>
            <w:gridSpan w:val="4"/>
            <w:shd w:val="clear" w:color="auto" w:fill="BDD6EE"/>
            <w:vAlign w:val="center"/>
          </w:tcPr>
          <w:p w14:paraId="7A818A1D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  <w:lang w:val="es-ES"/>
              </w:rPr>
            </w:pPr>
            <w:r w:rsidRPr="0023556F">
              <w:rPr>
                <w:rFonts w:ascii="Calibri" w:hAnsi="Calibri" w:cs="Calibri"/>
                <w:b/>
                <w:bCs/>
                <w:lang w:val="es-ES"/>
              </w:rPr>
              <w:lastRenderedPageBreak/>
              <w:t xml:space="preserve">Destinatarios </w:t>
            </w:r>
            <w:r w:rsidRPr="0023556F">
              <w:rPr>
                <w:rFonts w:ascii="Calibri" w:hAnsi="Calibri" w:cs="Calibri"/>
                <w:lang w:val="es-ES"/>
              </w:rPr>
              <w:t>(</w:t>
            </w:r>
            <w:r w:rsidRPr="0023556F">
              <w:rPr>
                <w:rFonts w:ascii="Calibri" w:hAnsi="Calibri" w:cs="Calibri"/>
              </w:rPr>
              <w:t>Coloque X donde corresponda)</w:t>
            </w:r>
          </w:p>
        </w:tc>
      </w:tr>
      <w:tr w:rsidR="004D2F30" w:rsidRPr="0023556F" w14:paraId="0C364D73" w14:textId="77777777" w:rsidTr="00220BB9">
        <w:trPr>
          <w:cantSplit/>
          <w:trHeight w:val="461"/>
          <w:jc w:val="center"/>
        </w:trPr>
        <w:tc>
          <w:tcPr>
            <w:tcW w:w="190" w:type="pct"/>
            <w:vAlign w:val="center"/>
          </w:tcPr>
          <w:p w14:paraId="4B965C69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425" w:type="pct"/>
            <w:vAlign w:val="center"/>
          </w:tcPr>
          <w:p w14:paraId="62640368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  <w:p w14:paraId="31E38FC3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020F03A9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 xml:space="preserve">Docentes </w:t>
            </w: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>en actividad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que se desempeñen en el sistema educativo provincial.</w:t>
            </w:r>
          </w:p>
        </w:tc>
        <w:tc>
          <w:tcPr>
            <w:tcW w:w="812" w:type="pct"/>
            <w:vMerge w:val="restart"/>
            <w:vAlign w:val="center"/>
          </w:tcPr>
          <w:p w14:paraId="150C1961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Se encuentran actualmente en actividad</w:t>
            </w:r>
          </w:p>
        </w:tc>
      </w:tr>
      <w:tr w:rsidR="004D2F30" w:rsidRPr="0023556F" w14:paraId="329F0676" w14:textId="77777777" w:rsidTr="00220BB9">
        <w:trPr>
          <w:cantSplit/>
          <w:trHeight w:val="553"/>
          <w:jc w:val="center"/>
        </w:trPr>
        <w:tc>
          <w:tcPr>
            <w:tcW w:w="190" w:type="pct"/>
            <w:vAlign w:val="center"/>
          </w:tcPr>
          <w:p w14:paraId="1A45E988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425" w:type="pct"/>
            <w:vAlign w:val="center"/>
          </w:tcPr>
          <w:p w14:paraId="071CB517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  <w:p w14:paraId="735BED0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28A1E052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Profesionales no docentes</w:t>
            </w: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 xml:space="preserve"> en actividad 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que se desempeñan en el sistema educativo provincial. </w:t>
            </w:r>
          </w:p>
        </w:tc>
        <w:tc>
          <w:tcPr>
            <w:tcW w:w="812" w:type="pct"/>
            <w:vMerge/>
            <w:vAlign w:val="center"/>
          </w:tcPr>
          <w:p w14:paraId="6527601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2F30" w:rsidRPr="0023556F" w14:paraId="76467B0F" w14:textId="77777777" w:rsidTr="00220BB9">
        <w:trPr>
          <w:cantSplit/>
          <w:trHeight w:val="639"/>
          <w:jc w:val="center"/>
        </w:trPr>
        <w:tc>
          <w:tcPr>
            <w:tcW w:w="190" w:type="pct"/>
            <w:vAlign w:val="center"/>
          </w:tcPr>
          <w:p w14:paraId="19C7B31D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425" w:type="pct"/>
            <w:vAlign w:val="center"/>
          </w:tcPr>
          <w:p w14:paraId="1D2F15A3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  <w:p w14:paraId="325DC73D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52B12B67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 xml:space="preserve">Docentes y/o Profesionales no docentes que aspiran a </w:t>
            </w: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>desempeñar nuevos roles Profesionales.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12" w:type="pct"/>
            <w:vMerge/>
            <w:vAlign w:val="center"/>
          </w:tcPr>
          <w:p w14:paraId="71DAE9C1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2F30" w:rsidRPr="0023556F" w14:paraId="1F723D1B" w14:textId="77777777" w:rsidTr="00220BB9">
        <w:trPr>
          <w:cantSplit/>
          <w:trHeight w:val="461"/>
          <w:jc w:val="center"/>
        </w:trPr>
        <w:tc>
          <w:tcPr>
            <w:tcW w:w="190" w:type="pct"/>
            <w:vAlign w:val="center"/>
          </w:tcPr>
          <w:p w14:paraId="08EBE8A9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425" w:type="pct"/>
            <w:vAlign w:val="center"/>
          </w:tcPr>
          <w:p w14:paraId="5D4958C2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61DF019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Profesionales no Docentes que Aspiran</w:t>
            </w:r>
            <w:r w:rsidRPr="0023556F">
              <w:rPr>
                <w:rStyle w:val="Refdenotaalpie"/>
                <w:rFonts w:ascii="Calibri" w:hAnsi="Calibri" w:cs="Calibri"/>
                <w:sz w:val="24"/>
                <w:szCs w:val="24"/>
              </w:rPr>
              <w:footnoteReference w:id="4"/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a ingresar a la docencia</w:t>
            </w:r>
          </w:p>
        </w:tc>
        <w:tc>
          <w:tcPr>
            <w:tcW w:w="812" w:type="pct"/>
            <w:vMerge w:val="restart"/>
            <w:vAlign w:val="center"/>
          </w:tcPr>
          <w:p w14:paraId="434DB688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  <w:u w:val="single"/>
              </w:rPr>
              <w:t>No se encuentran en actividad</w:t>
            </w:r>
            <w:r w:rsidRPr="0023556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76058B9" w14:textId="77777777" w:rsidR="004D2F30" w:rsidRPr="0023556F" w:rsidRDefault="004D2F30" w:rsidP="00220BB9">
            <w:pPr>
              <w:rPr>
                <w:rFonts w:ascii="Calibri" w:hAnsi="Calibri" w:cs="Calibri"/>
                <w:lang w:val="es-ES"/>
              </w:rPr>
            </w:pPr>
          </w:p>
          <w:p w14:paraId="66387876" w14:textId="77777777" w:rsidR="004D2F30" w:rsidRPr="0023556F" w:rsidRDefault="004D2F30" w:rsidP="00220BB9">
            <w:pPr>
              <w:rPr>
                <w:rFonts w:ascii="Calibri" w:hAnsi="Calibri" w:cs="Calibri"/>
                <w:lang w:val="es-ES"/>
              </w:rPr>
            </w:pPr>
          </w:p>
        </w:tc>
      </w:tr>
      <w:tr w:rsidR="004D2F30" w:rsidRPr="0023556F" w14:paraId="2977160F" w14:textId="77777777" w:rsidTr="00220BB9">
        <w:trPr>
          <w:cantSplit/>
          <w:trHeight w:val="400"/>
          <w:jc w:val="center"/>
        </w:trPr>
        <w:tc>
          <w:tcPr>
            <w:tcW w:w="190" w:type="pct"/>
            <w:vAlign w:val="center"/>
          </w:tcPr>
          <w:p w14:paraId="7C9F0068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425" w:type="pct"/>
            <w:vAlign w:val="center"/>
          </w:tcPr>
          <w:p w14:paraId="7ADFA08C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701F03FB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Docentes aspirantes a ingresar al Sistema Educativo</w:t>
            </w:r>
          </w:p>
        </w:tc>
        <w:tc>
          <w:tcPr>
            <w:tcW w:w="812" w:type="pct"/>
            <w:vMerge/>
            <w:vAlign w:val="center"/>
          </w:tcPr>
          <w:p w14:paraId="70E8AE64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2F30" w:rsidRPr="0023556F" w14:paraId="391723D5" w14:textId="77777777" w:rsidTr="00220BB9">
        <w:trPr>
          <w:cantSplit/>
          <w:trHeight w:val="400"/>
          <w:jc w:val="center"/>
        </w:trPr>
        <w:tc>
          <w:tcPr>
            <w:tcW w:w="190" w:type="pct"/>
            <w:vAlign w:val="center"/>
          </w:tcPr>
          <w:p w14:paraId="58960E4C" w14:textId="77777777" w:rsidR="004D2F30" w:rsidRPr="0023556F" w:rsidRDefault="004D2F30" w:rsidP="00220BB9">
            <w:pPr>
              <w:pStyle w:val="HTMLconformatoprevi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  <w:tc>
          <w:tcPr>
            <w:tcW w:w="425" w:type="pct"/>
            <w:vAlign w:val="center"/>
          </w:tcPr>
          <w:p w14:paraId="0FAF5314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14:paraId="5412D518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Otros (detallar)</w:t>
            </w:r>
          </w:p>
        </w:tc>
        <w:tc>
          <w:tcPr>
            <w:tcW w:w="812" w:type="pct"/>
            <w:vMerge/>
            <w:vAlign w:val="center"/>
          </w:tcPr>
          <w:p w14:paraId="7185E7B6" w14:textId="77777777" w:rsidR="004D2F30" w:rsidRPr="0023556F" w:rsidRDefault="004D2F30" w:rsidP="00220BB9">
            <w:pPr>
              <w:pStyle w:val="HTMLconformatoprevi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7C67FD0" w14:textId="77777777" w:rsidR="004D2F30" w:rsidRPr="0023556F" w:rsidRDefault="004D2F30" w:rsidP="004D2F30">
      <w:pPr>
        <w:rPr>
          <w:rFonts w:ascii="Calibri" w:hAnsi="Calibri" w:cs="Calibri"/>
        </w:rPr>
      </w:pPr>
    </w:p>
    <w:p w14:paraId="25223BCF" w14:textId="77777777" w:rsidR="004D2F30" w:rsidRPr="0023556F" w:rsidRDefault="004D2F30" w:rsidP="004D2F30">
      <w:pPr>
        <w:rPr>
          <w:rFonts w:ascii="Calibri" w:hAnsi="Calibri" w:cs="Calibri"/>
        </w:rPr>
      </w:pPr>
    </w:p>
    <w:p w14:paraId="2D5D4799" w14:textId="77777777" w:rsidR="004D2F30" w:rsidRPr="0023556F" w:rsidRDefault="004D2F30" w:rsidP="004D2F30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4D2F30" w:rsidRPr="0023556F" w14:paraId="3682A221" w14:textId="77777777" w:rsidTr="00220BB9">
        <w:trPr>
          <w:trHeight w:val="50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6E90726D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 w:rsidRPr="0023556F">
              <w:rPr>
                <w:rFonts w:ascii="Calibri" w:hAnsi="Calibri" w:cs="Calibri"/>
                <w:b/>
                <w:bCs/>
              </w:rPr>
              <w:t>RESPONSABLE ACADÉMICO INSTITUCIONAL</w:t>
            </w:r>
          </w:p>
        </w:tc>
      </w:tr>
      <w:tr w:rsidR="004D2F30" w:rsidRPr="0023556F" w14:paraId="30219100" w14:textId="77777777" w:rsidTr="00220BB9">
        <w:trPr>
          <w:trHeight w:val="399"/>
          <w:jc w:val="center"/>
        </w:trPr>
        <w:tc>
          <w:tcPr>
            <w:tcW w:w="5000" w:type="pct"/>
            <w:vAlign w:val="center"/>
          </w:tcPr>
          <w:p w14:paraId="4C92A06F" w14:textId="77777777" w:rsidR="004D2F30" w:rsidRPr="0023556F" w:rsidRDefault="004D2F30" w:rsidP="00220BB9">
            <w:pPr>
              <w:jc w:val="both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Apellido y Nombre</w:t>
            </w:r>
          </w:p>
        </w:tc>
      </w:tr>
      <w:tr w:rsidR="004D2F30" w:rsidRPr="0023556F" w14:paraId="16DD8A25" w14:textId="77777777" w:rsidTr="00220BB9">
        <w:trPr>
          <w:trHeight w:val="375"/>
          <w:jc w:val="center"/>
        </w:trPr>
        <w:tc>
          <w:tcPr>
            <w:tcW w:w="5000" w:type="pct"/>
            <w:vAlign w:val="center"/>
          </w:tcPr>
          <w:p w14:paraId="12C47C34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DNI</w:t>
            </w:r>
          </w:p>
        </w:tc>
      </w:tr>
      <w:tr w:rsidR="004D2F30" w:rsidRPr="0023556F" w14:paraId="203C5902" w14:textId="77777777" w:rsidTr="00220BB9">
        <w:trPr>
          <w:trHeight w:val="479"/>
          <w:jc w:val="center"/>
        </w:trPr>
        <w:tc>
          <w:tcPr>
            <w:tcW w:w="5000" w:type="pct"/>
            <w:vAlign w:val="center"/>
          </w:tcPr>
          <w:p w14:paraId="4C096A35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Lugar y Fecha</w:t>
            </w:r>
          </w:p>
        </w:tc>
      </w:tr>
      <w:tr w:rsidR="004D2F30" w:rsidRPr="0023556F" w14:paraId="78E518DA" w14:textId="77777777" w:rsidTr="00220BB9">
        <w:trPr>
          <w:trHeight w:val="1077"/>
          <w:jc w:val="center"/>
        </w:trPr>
        <w:tc>
          <w:tcPr>
            <w:tcW w:w="5000" w:type="pct"/>
            <w:vAlign w:val="center"/>
          </w:tcPr>
          <w:p w14:paraId="462F6ED4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                                                      </w:t>
            </w:r>
          </w:p>
          <w:p w14:paraId="24BB9156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4AC34D4F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4179AAF6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73A08258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6FB56825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1D694F27" w14:textId="77777777" w:rsidR="004D2F30" w:rsidRPr="0023556F" w:rsidRDefault="004D2F30" w:rsidP="00220BB9">
            <w:pPr>
              <w:rPr>
                <w:rFonts w:ascii="Calibri" w:hAnsi="Calibri" w:cs="Calibri"/>
              </w:rPr>
            </w:pPr>
          </w:p>
          <w:p w14:paraId="6C0E3A72" w14:textId="77777777" w:rsidR="004D2F30" w:rsidRPr="0023556F" w:rsidRDefault="004D2F30" w:rsidP="00220BB9">
            <w:pPr>
              <w:jc w:val="right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Sello de la Institución                                            Firma de la Autoridad</w:t>
            </w:r>
          </w:p>
        </w:tc>
      </w:tr>
    </w:tbl>
    <w:p w14:paraId="07F763B3" w14:textId="77777777" w:rsidR="004D2F30" w:rsidRDefault="004D2F30" w:rsidP="004D2F30"/>
    <w:p w14:paraId="38B89149" w14:textId="77777777" w:rsidR="004D2F30" w:rsidRDefault="004D2F30" w:rsidP="004D2F30"/>
    <w:p w14:paraId="1BAA6D65" w14:textId="77777777" w:rsidR="004D2F30" w:rsidRDefault="004D2F30" w:rsidP="004D2F30"/>
    <w:p w14:paraId="7433874B" w14:textId="545E07B7" w:rsidR="004D2F30" w:rsidRDefault="00000521" w:rsidP="004D2F30">
      <w:r>
        <w:t xml:space="preserve">Recuerde colocar el </w:t>
      </w:r>
      <w:r w:rsidR="00E43519">
        <w:t>mail</w:t>
      </w:r>
      <w:r>
        <w:t xml:space="preserve"> al cual se enviará la Declaratoria de Interés Educativo solicitada si se hiciese lugar a la misma.</w:t>
      </w:r>
    </w:p>
    <w:p w14:paraId="56537A7E" w14:textId="77777777" w:rsidR="00E43519" w:rsidRDefault="00E43519" w:rsidP="004D2F30"/>
    <w:p w14:paraId="1C43381A" w14:textId="037F7D10" w:rsidR="00E43519" w:rsidRDefault="00E43519" w:rsidP="004D2F30">
      <w:r>
        <w:t xml:space="preserve">Mail: </w:t>
      </w:r>
    </w:p>
    <w:p w14:paraId="77DA2CA6" w14:textId="77777777" w:rsidR="004D2F30" w:rsidRDefault="004D2F30" w:rsidP="004D2F30"/>
    <w:p w14:paraId="07EFC56F" w14:textId="77777777" w:rsidR="004D2F30" w:rsidRDefault="004D2F30" w:rsidP="004D2F30"/>
    <w:p w14:paraId="1475E0CF" w14:textId="77777777" w:rsidR="004D2F30" w:rsidRDefault="004D2F30" w:rsidP="004D2F30"/>
    <w:p w14:paraId="093E227F" w14:textId="77777777" w:rsidR="004D2F30" w:rsidRDefault="004D2F30" w:rsidP="004D2F30"/>
    <w:p w14:paraId="2FBE0594" w14:textId="77777777" w:rsidR="004D2F30" w:rsidRDefault="004D2F30" w:rsidP="004D2F30"/>
    <w:p w14:paraId="27E8D562" w14:textId="77777777" w:rsidR="004D2F30" w:rsidRDefault="004D2F30" w:rsidP="004D2F30"/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3C7D33" w:rsidRPr="00FE57E6" w14:paraId="2C8140D8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42FAD9C5" w14:textId="77777777" w:rsidR="003C7D33" w:rsidRPr="00FE57E6" w:rsidRDefault="003C7D33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FE57E6">
              <w:rPr>
                <w:rFonts w:ascii="Calibri" w:hAnsi="Calibri" w:cs="Calibri"/>
                <w:sz w:val="24"/>
                <w:szCs w:val="24"/>
              </w:rPr>
              <w:lastRenderedPageBreak/>
              <w:t>ANTECEDENTES DE LA INSTITUCIÓN ORGANIZADORA</w:t>
            </w:r>
          </w:p>
        </w:tc>
      </w:tr>
      <w:tr w:rsidR="003C7D33" w:rsidRPr="00FE57E6" w14:paraId="04403D54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75A175FB" w14:textId="77777777" w:rsidR="003C7D33" w:rsidRPr="00FE57E6" w:rsidRDefault="003C7D33" w:rsidP="00220BB9">
            <w:pPr>
              <w:rPr>
                <w:rFonts w:ascii="Calibri" w:hAnsi="Calibri" w:cs="Calibri"/>
              </w:rPr>
            </w:pPr>
          </w:p>
          <w:p w14:paraId="5AD8835D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3F3476BA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5ABBA5A5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6BCE903E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6E808A8A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544FBF40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1268E27A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5CC52F32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13B078F1" w14:textId="77777777" w:rsidR="003C7D33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741C7EFA" w14:textId="77777777" w:rsidR="003C7D33" w:rsidRPr="00FE57E6" w:rsidRDefault="003C7D33" w:rsidP="00220BB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F7D6069" w14:textId="77777777" w:rsidR="003C7D33" w:rsidRDefault="003C7D33" w:rsidP="003C7D33"/>
    <w:p w14:paraId="77E86C04" w14:textId="77777777" w:rsidR="003C7D33" w:rsidRDefault="003C7D33" w:rsidP="003C7D33"/>
    <w:p w14:paraId="2A84C76C" w14:textId="77777777" w:rsidR="003C7D33" w:rsidRPr="00FE57E6" w:rsidRDefault="003C7D33" w:rsidP="003C7D33">
      <w:pPr>
        <w:jc w:val="center"/>
        <w:rPr>
          <w:sz w:val="40"/>
          <w:szCs w:val="40"/>
          <w:u w:val="single"/>
        </w:rPr>
      </w:pPr>
      <w:r w:rsidRPr="00FE57E6">
        <w:rPr>
          <w:sz w:val="40"/>
          <w:szCs w:val="40"/>
          <w:u w:val="single"/>
        </w:rPr>
        <w:t>PROYECTO</w:t>
      </w:r>
    </w:p>
    <w:p w14:paraId="42E3385A" w14:textId="77777777" w:rsidR="003C7D33" w:rsidRDefault="003C7D33" w:rsidP="003C7D33"/>
    <w:tbl>
      <w:tblPr>
        <w:tblW w:w="5000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69"/>
        <w:gridCol w:w="140"/>
      </w:tblGrid>
      <w:tr w:rsidR="003C7D33" w:rsidRPr="0023556F" w14:paraId="66CB8B3F" w14:textId="77777777" w:rsidTr="000458C2">
        <w:trPr>
          <w:gridAfter w:val="1"/>
          <w:wAfter w:w="75" w:type="pct"/>
          <w:trHeight w:val="489"/>
          <w:jc w:val="center"/>
        </w:trPr>
        <w:tc>
          <w:tcPr>
            <w:tcW w:w="4925" w:type="pct"/>
            <w:shd w:val="clear" w:color="auto" w:fill="BDD6EE"/>
            <w:vAlign w:val="center"/>
          </w:tcPr>
          <w:p w14:paraId="21F59E6D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DESTINATARIOS</w:t>
            </w:r>
          </w:p>
        </w:tc>
      </w:tr>
      <w:tr w:rsidR="003C7D33" w:rsidRPr="0023556F" w14:paraId="722850AE" w14:textId="77777777" w:rsidTr="000458C2">
        <w:trPr>
          <w:gridAfter w:val="1"/>
          <w:wAfter w:w="75" w:type="pct"/>
          <w:trHeight w:val="1021"/>
          <w:jc w:val="center"/>
        </w:trPr>
        <w:tc>
          <w:tcPr>
            <w:tcW w:w="4925" w:type="pct"/>
            <w:vAlign w:val="center"/>
          </w:tcPr>
          <w:p w14:paraId="29A9CCF3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color w:val="0066FF"/>
              </w:rPr>
              <w:t xml:space="preserve">Detallar los destinatarios de la propuesta para la que se solicita declaratoria de interés. </w:t>
            </w:r>
          </w:p>
        </w:tc>
      </w:tr>
      <w:tr w:rsidR="003C7D33" w:rsidRPr="0023556F" w14:paraId="5636F4F3" w14:textId="77777777" w:rsidTr="000458C2">
        <w:trPr>
          <w:gridAfter w:val="1"/>
          <w:wAfter w:w="75" w:type="pct"/>
          <w:trHeight w:val="489"/>
          <w:jc w:val="center"/>
        </w:trPr>
        <w:tc>
          <w:tcPr>
            <w:tcW w:w="4925" w:type="pct"/>
            <w:shd w:val="clear" w:color="auto" w:fill="BDD6EE"/>
            <w:vAlign w:val="center"/>
          </w:tcPr>
          <w:p w14:paraId="0FAC0B37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RESUMEN DEL EVENTO</w:t>
            </w:r>
          </w:p>
        </w:tc>
      </w:tr>
      <w:tr w:rsidR="003C7D33" w:rsidRPr="0023556F" w14:paraId="234C2BB6" w14:textId="77777777" w:rsidTr="000458C2">
        <w:trPr>
          <w:gridAfter w:val="1"/>
          <w:wAfter w:w="75" w:type="pct"/>
          <w:trHeight w:val="493"/>
          <w:jc w:val="center"/>
        </w:trPr>
        <w:tc>
          <w:tcPr>
            <w:tcW w:w="4925" w:type="pct"/>
            <w:vAlign w:val="center"/>
          </w:tcPr>
          <w:p w14:paraId="1560026B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</w:rPr>
            </w:pPr>
          </w:p>
          <w:p w14:paraId="636D220D" w14:textId="293ABD38" w:rsidR="003C7D33" w:rsidRPr="003C7D33" w:rsidRDefault="003C7D33" w:rsidP="00220BB9">
            <w:pPr>
              <w:jc w:val="both"/>
              <w:rPr>
                <w:rFonts w:ascii="Calibri" w:hAnsi="Calibri" w:cs="Calibri"/>
                <w:color w:val="0066FF"/>
              </w:rPr>
            </w:pPr>
            <w:r w:rsidRPr="0023556F">
              <w:rPr>
                <w:rFonts w:ascii="Calibri" w:hAnsi="Calibri" w:cs="Calibri"/>
                <w:color w:val="0066FF"/>
              </w:rPr>
              <w:t xml:space="preserve">En un texto no superior a 400 palabras, elaborar un resumen que contenga la enunciación de la temática a abordar, la identificación del/de los problema/s, necesidad/es y demanda/s que originan el </w:t>
            </w:r>
            <w:proofErr w:type="gramStart"/>
            <w:r w:rsidRPr="0023556F">
              <w:rPr>
                <w:rFonts w:ascii="Calibri" w:hAnsi="Calibri" w:cs="Calibri"/>
                <w:color w:val="0066FF"/>
              </w:rPr>
              <w:t>proyecto,  la</w:t>
            </w:r>
            <w:proofErr w:type="gramEnd"/>
            <w:r w:rsidRPr="0023556F">
              <w:rPr>
                <w:rFonts w:ascii="Calibri" w:hAnsi="Calibri" w:cs="Calibri"/>
                <w:color w:val="0066FF"/>
              </w:rPr>
              <w:t xml:space="preserve"> importancia de su ejecución, así como una breve descripción de la capacitación que se desarrollará</w:t>
            </w:r>
          </w:p>
          <w:p w14:paraId="6CC02B5B" w14:textId="77777777" w:rsidR="003C7D33" w:rsidRPr="0023556F" w:rsidRDefault="003C7D33" w:rsidP="00220BB9">
            <w:pPr>
              <w:jc w:val="both"/>
              <w:rPr>
                <w:rFonts w:ascii="Calibri" w:hAnsi="Calibri" w:cs="Calibri"/>
              </w:rPr>
            </w:pPr>
          </w:p>
        </w:tc>
      </w:tr>
      <w:tr w:rsidR="003C7D33" w:rsidRPr="0023556F" w14:paraId="6FD84921" w14:textId="77777777" w:rsidTr="000458C2">
        <w:trPr>
          <w:gridAfter w:val="1"/>
          <w:wAfter w:w="75" w:type="pct"/>
          <w:trHeight w:val="489"/>
          <w:jc w:val="center"/>
        </w:trPr>
        <w:tc>
          <w:tcPr>
            <w:tcW w:w="4925" w:type="pct"/>
            <w:shd w:val="clear" w:color="auto" w:fill="BDD6EE"/>
            <w:vAlign w:val="center"/>
          </w:tcPr>
          <w:p w14:paraId="3C359D17" w14:textId="77777777" w:rsidR="003C7D33" w:rsidRPr="0023556F" w:rsidRDefault="003C7D33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FUNDAMENTACIÓN</w:t>
            </w:r>
          </w:p>
        </w:tc>
      </w:tr>
      <w:tr w:rsidR="003C7D33" w:rsidRPr="0023556F" w14:paraId="2204C393" w14:textId="77777777" w:rsidTr="000458C2">
        <w:trPr>
          <w:gridAfter w:val="1"/>
          <w:wAfter w:w="75" w:type="pct"/>
          <w:trHeight w:val="493"/>
          <w:jc w:val="center"/>
        </w:trPr>
        <w:tc>
          <w:tcPr>
            <w:tcW w:w="4925" w:type="pct"/>
            <w:vAlign w:val="center"/>
          </w:tcPr>
          <w:p w14:paraId="577A65A8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t xml:space="preserve">Explicitar por qué se considera de interés en el sistema educativo provincial. Se sugiere prestar especial atención a este ítem. </w:t>
            </w:r>
          </w:p>
          <w:p w14:paraId="0D9AC2D0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t xml:space="preserve">Deberá tenerse en cuenta lo previsto por las Normativas vigentes:  </w:t>
            </w:r>
          </w:p>
          <w:p w14:paraId="053064CE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</w:p>
          <w:p w14:paraId="2C97F201" w14:textId="77777777" w:rsidR="003C7D33" w:rsidRPr="0023556F" w:rsidRDefault="003C7D33" w:rsidP="003C7D33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“...adecuación a los lineamientos pedagógicos y a las prioridades de la política educativa fijada por el Gobierno Provincial.”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402/2004).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</w:p>
          <w:p w14:paraId="5C2BC88F" w14:textId="77777777" w:rsidR="003C7D33" w:rsidRPr="0023556F" w:rsidRDefault="003C7D33" w:rsidP="003C7D33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 fortalecer el desarrollo profesional de los docentes de todos los niveles y modalidades”</w:t>
            </w:r>
            <w:r w:rsidRPr="0023556F">
              <w:rPr>
                <w:rFonts w:ascii="Calibri" w:hAnsi="Calibri" w:cs="Calibri"/>
                <w:color w:val="0070C0"/>
              </w:rPr>
              <w:t xml:space="preserve"> (L.E.N. Nro. 26.206/2006 y Ley de Educación Provincial Nro. 9870).</w:t>
            </w:r>
          </w:p>
          <w:p w14:paraId="16B9F8A2" w14:textId="77777777" w:rsidR="003C7D33" w:rsidRPr="0023556F" w:rsidRDefault="003C7D33" w:rsidP="003C7D33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“...contribuir específicamente a la formación profesional de los docentes”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523/2008) </w:t>
            </w:r>
          </w:p>
          <w:p w14:paraId="77841ACB" w14:textId="77777777" w:rsidR="003C7D33" w:rsidRPr="0023556F" w:rsidRDefault="003C7D33" w:rsidP="00220BB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</w:tr>
      <w:tr w:rsidR="000458C2" w:rsidRPr="0023556F" w14:paraId="357BC68C" w14:textId="77777777" w:rsidTr="000458C2">
        <w:trPr>
          <w:trHeight w:val="493"/>
          <w:jc w:val="center"/>
        </w:trPr>
        <w:tc>
          <w:tcPr>
            <w:tcW w:w="5000" w:type="pct"/>
            <w:gridSpan w:val="2"/>
            <w:vAlign w:val="center"/>
          </w:tcPr>
          <w:p w14:paraId="31E4A28B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lastRenderedPageBreak/>
              <w:t xml:space="preserve">Explicitar por qué se considera de interés en el sistema educativo provincial. Se sugiere prestar especial atención a este ítem. </w:t>
            </w:r>
          </w:p>
          <w:p w14:paraId="2B3C8F15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color w:val="0070C0"/>
              </w:rPr>
              <w:t xml:space="preserve">Deberá tenerse en cuenta lo previsto por las Normativas vigentes:  </w:t>
            </w:r>
          </w:p>
          <w:p w14:paraId="4D49D146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rPr>
                <w:rFonts w:ascii="Calibri" w:hAnsi="Calibri" w:cs="Calibri"/>
                <w:color w:val="0070C0"/>
              </w:rPr>
            </w:pPr>
          </w:p>
          <w:p w14:paraId="23EE508F" w14:textId="77777777" w:rsidR="000458C2" w:rsidRPr="0023556F" w:rsidRDefault="000458C2" w:rsidP="000458C2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“...adecuación a los lineamientos pedagógicos y a las prioridades de la política educativa fijada por el Gobierno Provincial.”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402/2004).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  <w:r w:rsidRPr="0023556F">
              <w:rPr>
                <w:rFonts w:ascii="Calibri" w:hAnsi="Calibri" w:cs="Calibri"/>
                <w:color w:val="0070C0"/>
              </w:rPr>
              <w:t></w:t>
            </w:r>
          </w:p>
          <w:p w14:paraId="08954788" w14:textId="77777777" w:rsidR="000458C2" w:rsidRPr="0023556F" w:rsidRDefault="000458C2" w:rsidP="000458C2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 fortalecer el desarrollo profesional de los docentes de todos los niveles y modalidades”</w:t>
            </w:r>
            <w:r w:rsidRPr="0023556F">
              <w:rPr>
                <w:rFonts w:ascii="Calibri" w:hAnsi="Calibri" w:cs="Calibri"/>
                <w:color w:val="0070C0"/>
              </w:rPr>
              <w:t xml:space="preserve"> (L.E.N. Nro. 26.206/2006 y Ley de Educación Provincial Nro. 9870).</w:t>
            </w:r>
          </w:p>
          <w:p w14:paraId="61E5EE1E" w14:textId="77777777" w:rsidR="000458C2" w:rsidRPr="0023556F" w:rsidRDefault="000458C2" w:rsidP="000458C2">
            <w:pPr>
              <w:numPr>
                <w:ilvl w:val="0"/>
                <w:numId w:val="33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line="240" w:lineRule="atLeast"/>
              <w:ind w:left="360"/>
              <w:jc w:val="both"/>
              <w:rPr>
                <w:rFonts w:ascii="Calibri" w:hAnsi="Calibri" w:cs="Calibri"/>
                <w:color w:val="0070C0"/>
              </w:rPr>
            </w:pPr>
            <w:r w:rsidRPr="0023556F">
              <w:rPr>
                <w:rFonts w:ascii="Calibri" w:hAnsi="Calibri" w:cs="Calibri"/>
                <w:i/>
                <w:color w:val="0070C0"/>
              </w:rPr>
              <w:t>“...contribuir específicamente a la formación profesional de los docentes”</w:t>
            </w:r>
            <w:r w:rsidRPr="0023556F">
              <w:rPr>
                <w:rFonts w:ascii="Calibri" w:hAnsi="Calibri" w:cs="Calibri"/>
                <w:color w:val="0070C0"/>
              </w:rPr>
              <w:t xml:space="preserve"> (R.M. Nro. 523/2008) </w:t>
            </w:r>
          </w:p>
          <w:p w14:paraId="4CECDA33" w14:textId="77777777" w:rsidR="000458C2" w:rsidRPr="0023556F" w:rsidRDefault="000458C2" w:rsidP="00220BB9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</w:rPr>
            </w:pPr>
          </w:p>
        </w:tc>
      </w:tr>
      <w:tr w:rsidR="000458C2" w:rsidRPr="0023556F" w14:paraId="12B3DC51" w14:textId="77777777" w:rsidTr="000458C2">
        <w:trPr>
          <w:trHeight w:val="489"/>
          <w:jc w:val="center"/>
        </w:trPr>
        <w:tc>
          <w:tcPr>
            <w:tcW w:w="5000" w:type="pct"/>
            <w:gridSpan w:val="2"/>
            <w:shd w:val="clear" w:color="auto" w:fill="BDD6EE"/>
            <w:vAlign w:val="center"/>
          </w:tcPr>
          <w:p w14:paraId="687CB18A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OBJETIVOS DE LA ACTIVIDAD/EVENTO</w:t>
            </w:r>
          </w:p>
        </w:tc>
      </w:tr>
      <w:tr w:rsidR="000458C2" w:rsidRPr="0023556F" w14:paraId="7AE9AF5E" w14:textId="77777777" w:rsidTr="000458C2">
        <w:trPr>
          <w:trHeight w:val="493"/>
          <w:jc w:val="center"/>
        </w:trPr>
        <w:tc>
          <w:tcPr>
            <w:tcW w:w="5000" w:type="pct"/>
            <w:gridSpan w:val="2"/>
            <w:vAlign w:val="center"/>
          </w:tcPr>
          <w:p w14:paraId="1917D975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42FE22AA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2A84A056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3D07CF25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6FA2985A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 xml:space="preserve"> </w:t>
            </w:r>
          </w:p>
          <w:p w14:paraId="4BBBB3B3" w14:textId="77777777" w:rsidR="000458C2" w:rsidRPr="0023556F" w:rsidRDefault="000458C2" w:rsidP="000458C2">
            <w:pPr>
              <w:numPr>
                <w:ilvl w:val="0"/>
                <w:numId w:val="34"/>
              </w:numPr>
              <w:rPr>
                <w:rFonts w:ascii="Calibri" w:hAnsi="Calibri" w:cs="Calibri"/>
              </w:rPr>
            </w:pPr>
          </w:p>
        </w:tc>
      </w:tr>
    </w:tbl>
    <w:p w14:paraId="71F9A514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0458C2" w:rsidRPr="0023556F" w14:paraId="0A1BB275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113EDAE4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 xml:space="preserve">PROGRAMA DE ACTIVIDADES </w:t>
            </w:r>
            <w:r w:rsidRPr="0023556F">
              <w:rPr>
                <w:rFonts w:ascii="Calibri" w:hAnsi="Calibri" w:cs="Calibri"/>
                <w:color w:val="0070C0"/>
                <w:sz w:val="24"/>
                <w:szCs w:val="24"/>
              </w:rPr>
              <w:t>– presentar la Dinámica prevista, temario, duración, entre otros.</w:t>
            </w:r>
          </w:p>
          <w:p w14:paraId="33602296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23556F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Detallar los horarios teniendo en cuenta que en la totalidad de horas NO debe sumar: el tiempo destinado a: ACREDITACIÓN, REFRIGERIOS O EVENTOS CULTURALES entre otros. </w:t>
            </w:r>
          </w:p>
        </w:tc>
      </w:tr>
      <w:tr w:rsidR="000458C2" w:rsidRPr="0023556F" w14:paraId="4D0C7FEC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6399DD70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0D0EE9A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0A5E466B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5DC01A63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DC1258D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65CA670A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0DFDC27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470D7EC3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6BC4DA53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79F89A09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513A3D16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42464B89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1DCC98BE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</w:tc>
      </w:tr>
    </w:tbl>
    <w:p w14:paraId="739464D6" w14:textId="77777777" w:rsidR="000458C2" w:rsidRPr="0023556F" w:rsidRDefault="000458C2" w:rsidP="000458C2">
      <w:pPr>
        <w:rPr>
          <w:rFonts w:ascii="Calibri" w:hAnsi="Calibri" w:cs="Calibri"/>
        </w:rPr>
      </w:pPr>
    </w:p>
    <w:p w14:paraId="2A4EE98B" w14:textId="77777777" w:rsidR="004D2F30" w:rsidRDefault="004D2F30" w:rsidP="004D2F30"/>
    <w:p w14:paraId="30624447" w14:textId="77777777" w:rsidR="004D2F30" w:rsidRDefault="004D2F30" w:rsidP="004D2F30"/>
    <w:p w14:paraId="287F405E" w14:textId="77777777" w:rsidR="004D2F30" w:rsidRDefault="004D2F30" w:rsidP="004D2F30"/>
    <w:p w14:paraId="34D52C3E" w14:textId="77777777" w:rsidR="004D2F30" w:rsidRDefault="004D2F30" w:rsidP="004D2F30"/>
    <w:p w14:paraId="710F150C" w14:textId="77777777" w:rsidR="004D2F30" w:rsidRDefault="004D2F30" w:rsidP="004D2F30"/>
    <w:p w14:paraId="143E40F9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99"/>
        <w:gridCol w:w="4546"/>
        <w:gridCol w:w="1835"/>
        <w:gridCol w:w="2408"/>
      </w:tblGrid>
      <w:tr w:rsidR="000458C2" w:rsidRPr="0023556F" w14:paraId="0624E6C9" w14:textId="77777777" w:rsidTr="00220BB9">
        <w:trPr>
          <w:jc w:val="center"/>
        </w:trPr>
        <w:tc>
          <w:tcPr>
            <w:tcW w:w="5000" w:type="pct"/>
            <w:gridSpan w:val="4"/>
            <w:shd w:val="clear" w:color="auto" w:fill="BDD6EE"/>
            <w:vAlign w:val="center"/>
          </w:tcPr>
          <w:p w14:paraId="334F4EB9" w14:textId="77777777" w:rsidR="000458C2" w:rsidRPr="0023556F" w:rsidRDefault="000458C2" w:rsidP="00220BB9">
            <w:pPr>
              <w:pStyle w:val="Textonotapie"/>
              <w:jc w:val="both"/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</w:pPr>
            <w:r w:rsidRPr="002355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DISERTANTES </w:t>
            </w:r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 xml:space="preserve">Deberán consignarse en la siguiente tabla los datos correspondientes a quienes intervendrán en los encuentros previstos en el evento, </w:t>
            </w:r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 xml:space="preserve">adjuntando una síntesis del </w:t>
            </w:r>
            <w:proofErr w:type="spellStart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Curriculum</w:t>
            </w:r>
            <w:proofErr w:type="spellEnd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>Vitæ</w:t>
            </w:r>
            <w:proofErr w:type="spellEnd"/>
            <w:r w:rsidRPr="0023556F">
              <w:rPr>
                <w:rFonts w:ascii="Calibri" w:hAnsi="Calibri" w:cs="Calibri"/>
                <w:b/>
                <w:color w:val="0070C0"/>
                <w:sz w:val="24"/>
                <w:szCs w:val="24"/>
                <w:u w:val="single"/>
              </w:rPr>
              <w:t xml:space="preserve"> correspondiente a los 5 últimos años de su trayectoria profesional.</w:t>
            </w:r>
          </w:p>
          <w:p w14:paraId="048BE6E1" w14:textId="77777777" w:rsidR="000458C2" w:rsidRPr="0023556F" w:rsidRDefault="000458C2" w:rsidP="00220BB9">
            <w:pPr>
              <w:jc w:val="both"/>
              <w:rPr>
                <w:rFonts w:ascii="Calibri" w:hAnsi="Calibri" w:cs="Calibri"/>
              </w:rPr>
            </w:pPr>
          </w:p>
        </w:tc>
      </w:tr>
      <w:tr w:rsidR="000458C2" w:rsidRPr="0023556F" w14:paraId="1099F0D5" w14:textId="77777777" w:rsidTr="00220BB9">
        <w:trPr>
          <w:jc w:val="center"/>
        </w:trPr>
        <w:tc>
          <w:tcPr>
            <w:tcW w:w="2685" w:type="pct"/>
            <w:gridSpan w:val="2"/>
            <w:vAlign w:val="center"/>
          </w:tcPr>
          <w:p w14:paraId="50B66477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APELLIDO Y NOMBRES</w:t>
            </w:r>
          </w:p>
        </w:tc>
        <w:tc>
          <w:tcPr>
            <w:tcW w:w="1002" w:type="pct"/>
            <w:vAlign w:val="center"/>
          </w:tcPr>
          <w:p w14:paraId="003912F5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3556F">
              <w:rPr>
                <w:rFonts w:ascii="Calibri" w:hAnsi="Calibri" w:cs="Calibri"/>
                <w:b/>
                <w:bCs/>
              </w:rPr>
              <w:t>DNI</w:t>
            </w:r>
          </w:p>
        </w:tc>
        <w:tc>
          <w:tcPr>
            <w:tcW w:w="1313" w:type="pct"/>
            <w:vAlign w:val="center"/>
          </w:tcPr>
          <w:p w14:paraId="2898FFCC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  <w:b/>
                <w:bCs/>
              </w:rPr>
              <w:t>Horas reloj</w:t>
            </w:r>
          </w:p>
        </w:tc>
      </w:tr>
      <w:tr w:rsidR="000458C2" w:rsidRPr="0023556F" w14:paraId="71732051" w14:textId="77777777" w:rsidTr="00220BB9">
        <w:trPr>
          <w:trHeight w:val="229"/>
          <w:jc w:val="center"/>
        </w:trPr>
        <w:tc>
          <w:tcPr>
            <w:tcW w:w="208" w:type="pct"/>
            <w:vAlign w:val="center"/>
          </w:tcPr>
          <w:p w14:paraId="7CB8D452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1</w:t>
            </w:r>
          </w:p>
        </w:tc>
        <w:tc>
          <w:tcPr>
            <w:tcW w:w="2477" w:type="pct"/>
            <w:vAlign w:val="center"/>
          </w:tcPr>
          <w:p w14:paraId="59B64FCA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02" w:type="pct"/>
            <w:vAlign w:val="center"/>
          </w:tcPr>
          <w:p w14:paraId="421FD7EB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3" w:type="pct"/>
            <w:vAlign w:val="center"/>
          </w:tcPr>
          <w:p w14:paraId="5AAB1C8C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</w:tr>
      <w:tr w:rsidR="000458C2" w:rsidRPr="0023556F" w14:paraId="1E93593D" w14:textId="77777777" w:rsidTr="00220BB9">
        <w:trPr>
          <w:jc w:val="center"/>
        </w:trPr>
        <w:tc>
          <w:tcPr>
            <w:tcW w:w="208" w:type="pct"/>
            <w:vAlign w:val="center"/>
          </w:tcPr>
          <w:p w14:paraId="68ABAE1F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2</w:t>
            </w:r>
          </w:p>
        </w:tc>
        <w:tc>
          <w:tcPr>
            <w:tcW w:w="2477" w:type="pct"/>
            <w:vAlign w:val="center"/>
          </w:tcPr>
          <w:p w14:paraId="1D43CE47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02" w:type="pct"/>
            <w:vAlign w:val="center"/>
          </w:tcPr>
          <w:p w14:paraId="4D4D4CAA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3" w:type="pct"/>
            <w:vAlign w:val="center"/>
          </w:tcPr>
          <w:p w14:paraId="2982EB8D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</w:tr>
      <w:tr w:rsidR="000458C2" w:rsidRPr="0023556F" w14:paraId="0C6535DA" w14:textId="77777777" w:rsidTr="00220BB9">
        <w:trPr>
          <w:jc w:val="center"/>
        </w:trPr>
        <w:tc>
          <w:tcPr>
            <w:tcW w:w="208" w:type="pct"/>
            <w:vAlign w:val="center"/>
          </w:tcPr>
          <w:p w14:paraId="15D34AE9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  <w:r w:rsidRPr="0023556F">
              <w:rPr>
                <w:rFonts w:ascii="Calibri" w:hAnsi="Calibri" w:cs="Calibri"/>
              </w:rPr>
              <w:t>...</w:t>
            </w:r>
          </w:p>
        </w:tc>
        <w:tc>
          <w:tcPr>
            <w:tcW w:w="2477" w:type="pct"/>
            <w:vAlign w:val="center"/>
          </w:tcPr>
          <w:p w14:paraId="65ED86A3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002" w:type="pct"/>
            <w:vAlign w:val="center"/>
          </w:tcPr>
          <w:p w14:paraId="64530BAE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313" w:type="pct"/>
            <w:vAlign w:val="center"/>
          </w:tcPr>
          <w:p w14:paraId="60F404B3" w14:textId="77777777" w:rsidR="000458C2" w:rsidRPr="0023556F" w:rsidRDefault="000458C2" w:rsidP="00220BB9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1CF921C" w14:textId="77777777" w:rsidR="000458C2" w:rsidRPr="0023556F" w:rsidRDefault="000458C2" w:rsidP="000458C2">
      <w:pPr>
        <w:rPr>
          <w:rFonts w:ascii="Calibri" w:hAnsi="Calibri" w:cs="Calibri"/>
        </w:rPr>
      </w:pPr>
    </w:p>
    <w:p w14:paraId="33251291" w14:textId="77777777" w:rsidR="000458C2" w:rsidRPr="0023556F" w:rsidRDefault="000458C2" w:rsidP="000458C2">
      <w:pPr>
        <w:rPr>
          <w:rFonts w:ascii="Calibri" w:hAnsi="Calibri" w:cs="Calibri"/>
        </w:rPr>
      </w:pPr>
    </w:p>
    <w:p w14:paraId="304608B6" w14:textId="77777777" w:rsidR="000458C2" w:rsidRPr="0023556F" w:rsidRDefault="000458C2" w:rsidP="000458C2">
      <w:pPr>
        <w:rPr>
          <w:rFonts w:ascii="Calibri" w:hAnsi="Calibri" w:cs="Calibri"/>
        </w:rPr>
      </w:pPr>
    </w:p>
    <w:p w14:paraId="09C90543" w14:textId="77777777" w:rsidR="000458C2" w:rsidRPr="0023556F" w:rsidRDefault="000458C2" w:rsidP="000458C2">
      <w:pPr>
        <w:rPr>
          <w:rFonts w:ascii="Calibri" w:hAnsi="Calibri" w:cs="Calibri"/>
        </w:rPr>
      </w:pPr>
    </w:p>
    <w:p w14:paraId="7FDB9854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0458C2" w:rsidRPr="0023556F" w14:paraId="2985842A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266FC92D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LUGAR</w:t>
            </w:r>
          </w:p>
        </w:tc>
      </w:tr>
      <w:tr w:rsidR="000458C2" w:rsidRPr="0023556F" w14:paraId="6BBB4014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022BF74F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</w:tc>
      </w:tr>
    </w:tbl>
    <w:p w14:paraId="099629D2" w14:textId="77777777" w:rsidR="000458C2" w:rsidRPr="0023556F" w:rsidRDefault="000458C2" w:rsidP="000458C2">
      <w:pPr>
        <w:rPr>
          <w:rFonts w:ascii="Calibri" w:hAnsi="Calibri" w:cs="Calibri"/>
        </w:rPr>
      </w:pPr>
    </w:p>
    <w:p w14:paraId="60CF0CB8" w14:textId="77777777" w:rsidR="000458C2" w:rsidRPr="0023556F" w:rsidRDefault="000458C2" w:rsidP="000458C2">
      <w:pPr>
        <w:rPr>
          <w:rFonts w:ascii="Calibri" w:hAnsi="Calibri" w:cs="Calibri"/>
        </w:rPr>
      </w:pPr>
    </w:p>
    <w:p w14:paraId="0227C7DD" w14:textId="77777777" w:rsidR="000458C2" w:rsidRPr="0023556F" w:rsidRDefault="000458C2" w:rsidP="000458C2">
      <w:pPr>
        <w:rPr>
          <w:rFonts w:ascii="Calibri" w:hAnsi="Calibri" w:cs="Calibri"/>
        </w:rPr>
      </w:pPr>
    </w:p>
    <w:p w14:paraId="4B2B14AB" w14:textId="77777777" w:rsidR="000458C2" w:rsidRPr="0023556F" w:rsidRDefault="000458C2" w:rsidP="000458C2">
      <w:pPr>
        <w:rPr>
          <w:rFonts w:ascii="Calibri" w:hAnsi="Calibri" w:cs="Calibri"/>
        </w:rPr>
      </w:pPr>
    </w:p>
    <w:p w14:paraId="4EC4C47B" w14:textId="77777777" w:rsidR="000458C2" w:rsidRPr="0023556F" w:rsidRDefault="000458C2" w:rsidP="000458C2">
      <w:pPr>
        <w:rPr>
          <w:rFonts w:ascii="Calibri" w:hAnsi="Calibri" w:cs="Calibri"/>
        </w:rPr>
      </w:pPr>
    </w:p>
    <w:p w14:paraId="6DB283CA" w14:textId="77777777" w:rsidR="000458C2" w:rsidRPr="0023556F" w:rsidRDefault="000458C2" w:rsidP="000458C2">
      <w:pPr>
        <w:rPr>
          <w:rFonts w:ascii="Calibri" w:hAnsi="Calibri" w:cs="Calibri"/>
        </w:rPr>
      </w:pPr>
    </w:p>
    <w:p w14:paraId="7476C5CE" w14:textId="77777777" w:rsidR="000458C2" w:rsidRPr="0023556F" w:rsidRDefault="000458C2" w:rsidP="000458C2">
      <w:pPr>
        <w:rPr>
          <w:rFonts w:ascii="Calibri" w:hAnsi="Calibri" w:cs="Calibri"/>
        </w:rPr>
      </w:pPr>
    </w:p>
    <w:p w14:paraId="0B8F5F8F" w14:textId="77777777" w:rsidR="000458C2" w:rsidRPr="0023556F" w:rsidRDefault="000458C2" w:rsidP="000458C2">
      <w:pPr>
        <w:rPr>
          <w:rFonts w:ascii="Calibri" w:hAnsi="Calibri" w:cs="Calibri"/>
        </w:rPr>
      </w:pPr>
    </w:p>
    <w:p w14:paraId="16519DD6" w14:textId="77777777" w:rsidR="000458C2" w:rsidRPr="0023556F" w:rsidRDefault="000458C2" w:rsidP="000458C2">
      <w:pPr>
        <w:rPr>
          <w:rFonts w:ascii="Calibri" w:hAnsi="Calibri" w:cs="Calibri"/>
        </w:rPr>
      </w:pPr>
    </w:p>
    <w:tbl>
      <w:tblPr>
        <w:tblW w:w="4935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188"/>
      </w:tblGrid>
      <w:tr w:rsidR="000458C2" w:rsidRPr="0023556F" w14:paraId="0871B915" w14:textId="77777777" w:rsidTr="00220BB9">
        <w:trPr>
          <w:trHeight w:val="489"/>
          <w:jc w:val="center"/>
        </w:trPr>
        <w:tc>
          <w:tcPr>
            <w:tcW w:w="5000" w:type="pct"/>
            <w:shd w:val="clear" w:color="auto" w:fill="BDD6EE"/>
            <w:vAlign w:val="center"/>
          </w:tcPr>
          <w:p w14:paraId="5420C6A6" w14:textId="77777777" w:rsidR="000458C2" w:rsidRPr="0023556F" w:rsidRDefault="000458C2" w:rsidP="00220BB9">
            <w:pPr>
              <w:pStyle w:val="Ttulo8"/>
              <w:rPr>
                <w:rFonts w:ascii="Calibri" w:hAnsi="Calibri" w:cs="Calibri"/>
                <w:sz w:val="24"/>
                <w:szCs w:val="24"/>
              </w:rPr>
            </w:pPr>
            <w:r w:rsidRPr="0023556F">
              <w:rPr>
                <w:rFonts w:ascii="Calibri" w:hAnsi="Calibri" w:cs="Calibri"/>
                <w:sz w:val="24"/>
                <w:szCs w:val="24"/>
              </w:rPr>
              <w:t>FORMA DE FINANCIACIÓN DE LAS ACTIVIDADES/EVENTO</w:t>
            </w:r>
          </w:p>
        </w:tc>
      </w:tr>
      <w:tr w:rsidR="000458C2" w:rsidRPr="0023556F" w14:paraId="3E7CDC1D" w14:textId="77777777" w:rsidTr="00220BB9">
        <w:trPr>
          <w:trHeight w:val="493"/>
          <w:jc w:val="center"/>
        </w:trPr>
        <w:tc>
          <w:tcPr>
            <w:tcW w:w="5000" w:type="pct"/>
            <w:vAlign w:val="center"/>
          </w:tcPr>
          <w:p w14:paraId="0DD607E4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66F95E36" w14:textId="77777777" w:rsidR="000458C2" w:rsidRPr="0023556F" w:rsidRDefault="000458C2" w:rsidP="00220BB9">
            <w:pPr>
              <w:jc w:val="both"/>
              <w:rPr>
                <w:rFonts w:ascii="Calibri" w:hAnsi="Calibri" w:cs="Calibri"/>
              </w:rPr>
            </w:pPr>
          </w:p>
          <w:p w14:paraId="07A03A27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  <w:p w14:paraId="28E3994D" w14:textId="77777777" w:rsidR="000458C2" w:rsidRPr="0023556F" w:rsidRDefault="000458C2" w:rsidP="00220BB9">
            <w:pPr>
              <w:rPr>
                <w:rFonts w:ascii="Calibri" w:hAnsi="Calibri" w:cs="Calibri"/>
              </w:rPr>
            </w:pPr>
          </w:p>
        </w:tc>
      </w:tr>
    </w:tbl>
    <w:p w14:paraId="571526C4" w14:textId="77777777" w:rsidR="000458C2" w:rsidRPr="0023556F" w:rsidRDefault="000458C2" w:rsidP="000458C2">
      <w:pPr>
        <w:jc w:val="center"/>
        <w:rPr>
          <w:rFonts w:ascii="Calibri" w:hAnsi="Calibri" w:cs="Calibri"/>
        </w:rPr>
      </w:pPr>
    </w:p>
    <w:p w14:paraId="617D0C10" w14:textId="77777777" w:rsidR="000458C2" w:rsidRPr="0023556F" w:rsidRDefault="000458C2" w:rsidP="000458C2">
      <w:pPr>
        <w:rPr>
          <w:rFonts w:ascii="Calibri" w:hAnsi="Calibri" w:cs="Calibri"/>
        </w:rPr>
      </w:pPr>
      <w:r w:rsidRPr="0023556F">
        <w:rPr>
          <w:rFonts w:ascii="Calibri" w:hAnsi="Calibri" w:cs="Calibri"/>
        </w:rPr>
        <w:t xml:space="preserve"> </w:t>
      </w:r>
    </w:p>
    <w:p w14:paraId="15449A02" w14:textId="77777777" w:rsidR="000458C2" w:rsidRPr="0023556F" w:rsidRDefault="000458C2" w:rsidP="000458C2">
      <w:pPr>
        <w:rPr>
          <w:rFonts w:ascii="Calibri" w:hAnsi="Calibri" w:cs="Calibri"/>
        </w:rPr>
      </w:pPr>
    </w:p>
    <w:p w14:paraId="03D4EA30" w14:textId="77777777" w:rsidR="000458C2" w:rsidRPr="0023556F" w:rsidRDefault="000458C2" w:rsidP="000458C2">
      <w:pPr>
        <w:rPr>
          <w:rFonts w:ascii="Calibri" w:hAnsi="Calibri" w:cs="Calibri"/>
        </w:rPr>
      </w:pPr>
    </w:p>
    <w:p w14:paraId="1A28F467" w14:textId="77777777" w:rsidR="000458C2" w:rsidRPr="0023556F" w:rsidRDefault="000458C2" w:rsidP="000458C2">
      <w:pPr>
        <w:rPr>
          <w:rFonts w:ascii="Calibri" w:hAnsi="Calibri" w:cs="Calibri"/>
        </w:rPr>
      </w:pPr>
    </w:p>
    <w:p w14:paraId="3034D967" w14:textId="77777777" w:rsidR="000458C2" w:rsidRPr="0023556F" w:rsidRDefault="000458C2" w:rsidP="000458C2">
      <w:pPr>
        <w:rPr>
          <w:rFonts w:ascii="Calibri" w:hAnsi="Calibri" w:cs="Calibri"/>
        </w:rPr>
      </w:pPr>
    </w:p>
    <w:p w14:paraId="768510EB" w14:textId="77777777" w:rsidR="000458C2" w:rsidRPr="0023556F" w:rsidRDefault="000458C2" w:rsidP="000458C2">
      <w:pPr>
        <w:rPr>
          <w:rFonts w:ascii="Calibri" w:hAnsi="Calibri" w:cs="Calibri"/>
        </w:rPr>
      </w:pPr>
    </w:p>
    <w:p w14:paraId="69E6F2AB" w14:textId="77777777" w:rsidR="000458C2" w:rsidRPr="0023556F" w:rsidRDefault="000458C2" w:rsidP="000458C2">
      <w:pPr>
        <w:rPr>
          <w:rFonts w:ascii="Calibri" w:hAnsi="Calibri" w:cs="Calibri"/>
        </w:rPr>
      </w:pPr>
    </w:p>
    <w:p w14:paraId="5BF86828" w14:textId="77777777" w:rsidR="000458C2" w:rsidRPr="0023556F" w:rsidRDefault="000458C2" w:rsidP="000458C2">
      <w:pPr>
        <w:rPr>
          <w:rFonts w:ascii="Calibri" w:hAnsi="Calibri" w:cs="Calibri"/>
        </w:rPr>
      </w:pPr>
    </w:p>
    <w:p w14:paraId="63C09ECB" w14:textId="77777777" w:rsidR="000458C2" w:rsidRPr="0023556F" w:rsidRDefault="000458C2" w:rsidP="000458C2">
      <w:pPr>
        <w:rPr>
          <w:rFonts w:ascii="Calibri" w:hAnsi="Calibri" w:cs="Calibri"/>
        </w:rPr>
      </w:pPr>
    </w:p>
    <w:p w14:paraId="6F98D0E6" w14:textId="77777777" w:rsidR="000458C2" w:rsidRPr="0023556F" w:rsidRDefault="000458C2" w:rsidP="000458C2">
      <w:pPr>
        <w:rPr>
          <w:rFonts w:ascii="Calibri" w:hAnsi="Calibri" w:cs="Calibri"/>
        </w:rPr>
      </w:pPr>
    </w:p>
    <w:p w14:paraId="15FE753C" w14:textId="77777777" w:rsidR="000458C2" w:rsidRPr="0023556F" w:rsidRDefault="000458C2" w:rsidP="000458C2">
      <w:pPr>
        <w:rPr>
          <w:rFonts w:ascii="Calibri" w:hAnsi="Calibri" w:cs="Calibri"/>
        </w:rPr>
      </w:pPr>
    </w:p>
    <w:p w14:paraId="5DE44D05" w14:textId="77777777" w:rsidR="000458C2" w:rsidRDefault="000458C2" w:rsidP="000458C2">
      <w:pPr>
        <w:rPr>
          <w:rFonts w:ascii="Calibri" w:hAnsi="Calibri" w:cs="Calibri"/>
          <w:b/>
          <w:bCs/>
        </w:rPr>
      </w:pPr>
      <w:r w:rsidRPr="002A2D26">
        <w:rPr>
          <w:rFonts w:ascii="Calibri" w:hAnsi="Calibri" w:cs="Calibri"/>
          <w:b/>
          <w:bCs/>
        </w:rPr>
        <w:t xml:space="preserve">CV DE LOS DISERTANTES </w:t>
      </w:r>
    </w:p>
    <w:p w14:paraId="1A6BAAEF" w14:textId="77777777" w:rsidR="000458C2" w:rsidRPr="002A2D26" w:rsidRDefault="000458C2" w:rsidP="000458C2">
      <w:pPr>
        <w:jc w:val="both"/>
        <w:rPr>
          <w:rFonts w:ascii="Calibri" w:hAnsi="Calibri" w:cs="Calibri"/>
          <w:b/>
          <w:color w:val="0070C0"/>
        </w:rPr>
      </w:pPr>
      <w:proofErr w:type="gramStart"/>
      <w:r>
        <w:rPr>
          <w:rFonts w:ascii="Calibri" w:hAnsi="Calibri" w:cs="Calibri"/>
          <w:b/>
          <w:color w:val="0070C0"/>
        </w:rPr>
        <w:t>C</w:t>
      </w:r>
      <w:r w:rsidRPr="002A2D26">
        <w:rPr>
          <w:rFonts w:ascii="Calibri" w:hAnsi="Calibri" w:cs="Calibri"/>
          <w:b/>
          <w:color w:val="0070C0"/>
        </w:rPr>
        <w:t>onsignar</w:t>
      </w:r>
      <w:r>
        <w:rPr>
          <w:rFonts w:ascii="Calibri" w:hAnsi="Calibri" w:cs="Calibri"/>
          <w:b/>
          <w:color w:val="0070C0"/>
        </w:rPr>
        <w:t xml:space="preserve">  a</w:t>
      </w:r>
      <w:proofErr w:type="gramEnd"/>
      <w:r>
        <w:rPr>
          <w:rFonts w:ascii="Calibri" w:hAnsi="Calibri" w:cs="Calibri"/>
          <w:b/>
          <w:color w:val="0070C0"/>
        </w:rPr>
        <w:t xml:space="preserve"> continuación, </w:t>
      </w:r>
      <w:r w:rsidRPr="002A2D26">
        <w:rPr>
          <w:rFonts w:ascii="Calibri" w:hAnsi="Calibri" w:cs="Calibri"/>
          <w:b/>
          <w:color w:val="0070C0"/>
        </w:rPr>
        <w:t xml:space="preserve"> </w:t>
      </w:r>
      <w:r>
        <w:rPr>
          <w:rFonts w:ascii="Calibri" w:hAnsi="Calibri" w:cs="Calibri"/>
          <w:b/>
          <w:color w:val="0070C0"/>
        </w:rPr>
        <w:t xml:space="preserve">de cada uno de </w:t>
      </w:r>
      <w:r w:rsidRPr="002A2D26">
        <w:rPr>
          <w:rFonts w:ascii="Calibri" w:hAnsi="Calibri" w:cs="Calibri"/>
          <w:b/>
          <w:color w:val="0070C0"/>
        </w:rPr>
        <w:t xml:space="preserve">quienes intervendrán en los encuentros previstos en el evento, una síntesis del </w:t>
      </w:r>
      <w:r>
        <w:rPr>
          <w:rFonts w:ascii="Calibri" w:hAnsi="Calibri" w:cs="Calibri"/>
          <w:b/>
          <w:color w:val="0070C0"/>
        </w:rPr>
        <w:t>CV</w:t>
      </w:r>
      <w:r w:rsidRPr="002A2D26">
        <w:rPr>
          <w:rFonts w:ascii="Calibri" w:hAnsi="Calibri" w:cs="Calibri"/>
          <w:b/>
          <w:color w:val="0070C0"/>
        </w:rPr>
        <w:t xml:space="preserve"> correspondiente a los 5 últimos años de su trayectoria profesional resaltando el vínculo con la temática que </w:t>
      </w:r>
      <w:r>
        <w:rPr>
          <w:rFonts w:ascii="Calibri" w:hAnsi="Calibri" w:cs="Calibri"/>
          <w:b/>
          <w:color w:val="0070C0"/>
        </w:rPr>
        <w:t xml:space="preserve">abordará. El resumen de </w:t>
      </w:r>
      <w:proofErr w:type="gramStart"/>
      <w:r>
        <w:rPr>
          <w:rFonts w:ascii="Calibri" w:hAnsi="Calibri" w:cs="Calibri"/>
          <w:b/>
          <w:color w:val="0070C0"/>
        </w:rPr>
        <w:t>cada participantes</w:t>
      </w:r>
      <w:proofErr w:type="gramEnd"/>
      <w:r>
        <w:rPr>
          <w:rFonts w:ascii="Calibri" w:hAnsi="Calibri" w:cs="Calibri"/>
          <w:b/>
          <w:color w:val="0070C0"/>
        </w:rPr>
        <w:t xml:space="preserve"> no excederá los 200 caracteres. </w:t>
      </w:r>
    </w:p>
    <w:p w14:paraId="2F895ECE" w14:textId="77777777" w:rsidR="000458C2" w:rsidRPr="0023556F" w:rsidRDefault="000458C2" w:rsidP="000458C2">
      <w:pPr>
        <w:rPr>
          <w:rFonts w:ascii="Calibri" w:hAnsi="Calibri" w:cs="Calibri"/>
        </w:rPr>
      </w:pPr>
    </w:p>
    <w:p w14:paraId="4406BF5B" w14:textId="77777777" w:rsidR="000458C2" w:rsidRPr="0023556F" w:rsidRDefault="000458C2" w:rsidP="000458C2">
      <w:pPr>
        <w:rPr>
          <w:rFonts w:ascii="Calibri" w:hAnsi="Calibri" w:cs="Calibri"/>
        </w:rPr>
      </w:pPr>
    </w:p>
    <w:p w14:paraId="51E7DA94" w14:textId="77777777" w:rsidR="000458C2" w:rsidRPr="0023556F" w:rsidRDefault="000458C2" w:rsidP="000458C2">
      <w:pPr>
        <w:rPr>
          <w:rFonts w:ascii="Calibri" w:hAnsi="Calibri" w:cs="Calibri"/>
        </w:rPr>
      </w:pPr>
    </w:p>
    <w:p w14:paraId="450A75B3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4D32E08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392B2F7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B021097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297233D9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E204692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2815C04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95F1F5E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7AF39AF9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D4B933E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604AD51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9A1FA6D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25B5F442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4C1947A7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7BDECF72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1A3F1D5D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4253D0D3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3AFC755A" w14:textId="77777777" w:rsidR="002A1A04" w:rsidRDefault="002A1A04" w:rsidP="002A1A04">
      <w:pPr>
        <w:spacing w:line="324" w:lineRule="auto"/>
        <w:rPr>
          <w:rFonts w:ascii="TrasandinaW03-Book" w:hAnsi="TrasandinaW03-Book"/>
          <w:b/>
          <w:sz w:val="28"/>
          <w:szCs w:val="28"/>
        </w:rPr>
      </w:pPr>
    </w:p>
    <w:p w14:paraId="57A8501E" w14:textId="77777777" w:rsidR="002A1A04" w:rsidRPr="002A1A04" w:rsidRDefault="002A1A04" w:rsidP="002A1A04">
      <w:pPr>
        <w:spacing w:line="324" w:lineRule="auto"/>
        <w:rPr>
          <w:rFonts w:ascii="TrasandinaW03-Book" w:hAnsi="TrasandinaW03-Book"/>
          <w:b/>
          <w:sz w:val="20"/>
          <w:szCs w:val="22"/>
        </w:rPr>
      </w:pPr>
    </w:p>
    <w:sectPr w:rsidR="002A1A04" w:rsidRPr="002A1A04" w:rsidSect="006E11AF">
      <w:headerReference w:type="default" r:id="rId8"/>
      <w:footerReference w:type="even" r:id="rId9"/>
      <w:footerReference w:type="default" r:id="rId10"/>
      <w:type w:val="continuous"/>
      <w:pgSz w:w="11907" w:h="16840" w:code="9"/>
      <w:pgMar w:top="1701" w:right="1134" w:bottom="1418" w:left="1418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594D" w14:textId="77777777" w:rsidR="006E11AF" w:rsidRDefault="006E11AF">
      <w:r>
        <w:separator/>
      </w:r>
    </w:p>
  </w:endnote>
  <w:endnote w:type="continuationSeparator" w:id="0">
    <w:p w14:paraId="21B05078" w14:textId="77777777" w:rsidR="006E11AF" w:rsidRDefault="006E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sandinaW03-Book">
    <w:altName w:val="Courier New"/>
    <w:charset w:val="00"/>
    <w:family w:val="auto"/>
    <w:pitch w:val="variable"/>
    <w:sig w:usb0="00000001" w:usb1="1000004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9CE52" w14:textId="77777777" w:rsidR="005E75C3" w:rsidRDefault="005E75C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FD18CD" w14:textId="77777777" w:rsidR="005E75C3" w:rsidRDefault="005E75C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77939" w14:textId="1D106A08" w:rsidR="00E94199" w:rsidRPr="00D87B9C" w:rsidRDefault="008E30D9" w:rsidP="00D87B9C">
    <w:pPr>
      <w:pStyle w:val="Piedepgina"/>
      <w:tabs>
        <w:tab w:val="clear" w:pos="4419"/>
        <w:tab w:val="clear" w:pos="8838"/>
        <w:tab w:val="left" w:pos="35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2ED8920" wp14:editId="72FB7F10">
          <wp:simplePos x="0" y="0"/>
          <wp:positionH relativeFrom="column">
            <wp:posOffset>-877570</wp:posOffset>
          </wp:positionH>
          <wp:positionV relativeFrom="paragraph">
            <wp:posOffset>-335442</wp:posOffset>
          </wp:positionV>
          <wp:extent cx="7531735" cy="843915"/>
          <wp:effectExtent l="0" t="0" r="0" b="0"/>
          <wp:wrapNone/>
          <wp:docPr id="82031908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319082" name="Imagen 8203190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735" cy="843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7B9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F38C6" w14:textId="77777777" w:rsidR="006E11AF" w:rsidRDefault="006E11AF">
      <w:r>
        <w:separator/>
      </w:r>
    </w:p>
  </w:footnote>
  <w:footnote w:type="continuationSeparator" w:id="0">
    <w:p w14:paraId="022307CA" w14:textId="77777777" w:rsidR="006E11AF" w:rsidRDefault="006E11AF">
      <w:r>
        <w:continuationSeparator/>
      </w:r>
    </w:p>
  </w:footnote>
  <w:footnote w:id="1">
    <w:p w14:paraId="33B200C1" w14:textId="77777777" w:rsidR="004D2F30" w:rsidRPr="00EE6751" w:rsidRDefault="004D2F30" w:rsidP="004D2F30">
      <w:pPr>
        <w:pStyle w:val="Textonotapie"/>
        <w:jc w:val="both"/>
        <w:rPr>
          <w:rFonts w:ascii="TrasandinaW03-Book" w:hAnsi="TrasandinaW03-Book" w:cs="Arial"/>
          <w:lang w:val="es-ES"/>
        </w:rPr>
      </w:pPr>
      <w:r w:rsidRPr="00EE6751">
        <w:rPr>
          <w:rStyle w:val="Refdenotaalpie"/>
          <w:rFonts w:ascii="TrasandinaW03-Book" w:hAnsi="TrasandinaW03-Book" w:cs="Arial"/>
        </w:rPr>
        <w:footnoteRef/>
      </w:r>
      <w:r w:rsidRPr="00EE6751">
        <w:rPr>
          <w:rFonts w:ascii="TrasandinaW03-Book" w:hAnsi="TrasandinaW03-Book" w:cs="Arial"/>
        </w:rPr>
        <w:t xml:space="preserve"> Con copia para el interesado donde quedará constancia del </w:t>
      </w:r>
      <w:proofErr w:type="spellStart"/>
      <w:r w:rsidRPr="00EE6751">
        <w:rPr>
          <w:rFonts w:ascii="TrasandinaW03-Book" w:hAnsi="TrasandinaW03-Book" w:cs="Arial"/>
        </w:rPr>
        <w:t>N°</w:t>
      </w:r>
      <w:proofErr w:type="spellEnd"/>
      <w:r w:rsidRPr="00EE6751">
        <w:rPr>
          <w:rFonts w:ascii="TrasandinaW03-Book" w:hAnsi="TrasandinaW03-Book" w:cs="Arial"/>
        </w:rPr>
        <w:t xml:space="preserve"> de trámite con que ingresa a la Administración Pública.</w:t>
      </w:r>
    </w:p>
  </w:footnote>
  <w:footnote w:id="2">
    <w:p w14:paraId="6AA754FC" w14:textId="77777777" w:rsidR="004D2F30" w:rsidRPr="00EE6751" w:rsidRDefault="004D2F30" w:rsidP="004D2F30">
      <w:pPr>
        <w:ind w:right="425"/>
        <w:jc w:val="both"/>
        <w:rPr>
          <w:rFonts w:ascii="TrasandinaW03-Book" w:hAnsi="TrasandinaW03-Book" w:cs="Arial"/>
          <w:sz w:val="18"/>
          <w:szCs w:val="18"/>
          <w:lang w:val="es-ES"/>
        </w:rPr>
      </w:pPr>
      <w:r w:rsidRPr="00EE6751">
        <w:rPr>
          <w:rStyle w:val="Refdenotaalpie"/>
          <w:rFonts w:ascii="TrasandinaW03-Book" w:hAnsi="TrasandinaW03-Book" w:cs="Arial"/>
          <w:sz w:val="18"/>
          <w:szCs w:val="18"/>
        </w:rPr>
        <w:footnoteRef/>
      </w:r>
      <w:r w:rsidRPr="00EE6751">
        <w:rPr>
          <w:rFonts w:ascii="TrasandinaW03-Book" w:hAnsi="TrasandinaW03-Book" w:cs="Arial"/>
          <w:sz w:val="18"/>
          <w:szCs w:val="18"/>
        </w:rPr>
        <w:t xml:space="preserve"> Si la institución pertenece a la Red Provincial de Formación Docente Continua.</w:t>
      </w:r>
    </w:p>
  </w:footnote>
  <w:footnote w:id="3">
    <w:p w14:paraId="3074297B" w14:textId="77777777" w:rsidR="004D2F30" w:rsidRDefault="004D2F30" w:rsidP="004D2F30">
      <w:pPr>
        <w:pStyle w:val="Textonotapie"/>
        <w:jc w:val="both"/>
        <w:rPr>
          <w:rFonts w:ascii="Arial" w:hAnsi="Arial" w:cs="Arial"/>
          <w:color w:val="000000"/>
          <w:sz w:val="16"/>
          <w:szCs w:val="16"/>
          <w:lang w:eastAsia="es-ES"/>
        </w:rPr>
      </w:pPr>
      <w:r w:rsidRPr="00EE6751">
        <w:rPr>
          <w:rStyle w:val="Refdenotaalpie"/>
          <w:rFonts w:ascii="TrasandinaW03-Book" w:hAnsi="TrasandinaW03-Book" w:cs="Arial"/>
          <w:color w:val="000000"/>
          <w:sz w:val="18"/>
          <w:szCs w:val="18"/>
        </w:rPr>
        <w:footnoteRef/>
      </w:r>
      <w:r w:rsidRPr="00EE6751">
        <w:rPr>
          <w:rFonts w:ascii="TrasandinaW03-Book" w:hAnsi="TrasandinaW03-Book" w:cs="Arial"/>
          <w:color w:val="000000"/>
          <w:sz w:val="18"/>
          <w:szCs w:val="18"/>
        </w:rPr>
        <w:t xml:space="preserve"> </w:t>
      </w:r>
      <w:r w:rsidRPr="00EE6751">
        <w:rPr>
          <w:rFonts w:ascii="TrasandinaW03-Book" w:hAnsi="TrasandinaW03-Book" w:cs="Arial"/>
          <w:color w:val="000000"/>
          <w:sz w:val="18"/>
          <w:szCs w:val="18"/>
          <w:lang w:eastAsia="es-ES"/>
        </w:rPr>
        <w:t xml:space="preserve">Se solicita especificar el </w:t>
      </w:r>
      <w:r w:rsidRPr="00EE6751">
        <w:rPr>
          <w:rFonts w:ascii="TrasandinaW03-Book" w:hAnsi="TrasandinaW03-Book" w:cs="Arial"/>
          <w:b/>
          <w:color w:val="000000"/>
          <w:sz w:val="18"/>
          <w:szCs w:val="18"/>
          <w:u w:val="single"/>
          <w:lang w:eastAsia="es-ES"/>
        </w:rPr>
        <w:t>costo total</w:t>
      </w:r>
      <w:r w:rsidRPr="00EE6751">
        <w:rPr>
          <w:rFonts w:ascii="TrasandinaW03-Book" w:hAnsi="TrasandinaW03-Book" w:cs="Arial"/>
          <w:color w:val="000000"/>
          <w:sz w:val="18"/>
          <w:szCs w:val="18"/>
          <w:lang w:eastAsia="es-ES"/>
        </w:rPr>
        <w:t xml:space="preserve"> de la capacitación que deberá afrontar el alumno. (Podrá detallarse por separado si se prevé algún sistema de Becas).</w:t>
      </w:r>
    </w:p>
  </w:footnote>
  <w:footnote w:id="4">
    <w:p w14:paraId="44E215E9" w14:textId="77777777" w:rsidR="004D2F30" w:rsidRPr="00EE6751" w:rsidRDefault="004D2F30" w:rsidP="004D2F30">
      <w:pPr>
        <w:pStyle w:val="Textonotapie"/>
        <w:jc w:val="both"/>
        <w:rPr>
          <w:rFonts w:ascii="TrasandinaW03-Book" w:hAnsi="TrasandinaW03-Book" w:cs="Arial"/>
          <w:color w:val="000000"/>
          <w:sz w:val="18"/>
          <w:szCs w:val="18"/>
          <w:lang w:val="es-ES"/>
        </w:rPr>
      </w:pPr>
      <w:r w:rsidRPr="00EE6751">
        <w:rPr>
          <w:rStyle w:val="Refdenotaalpie"/>
          <w:rFonts w:ascii="TrasandinaW03-Book" w:hAnsi="TrasandinaW03-Book" w:cs="Arial"/>
          <w:color w:val="000000"/>
          <w:sz w:val="18"/>
          <w:szCs w:val="18"/>
        </w:rPr>
        <w:footnoteRef/>
      </w:r>
      <w:r w:rsidRPr="00EE6751">
        <w:rPr>
          <w:rFonts w:ascii="TrasandinaW03-Book" w:hAnsi="TrasandinaW03-Book" w:cs="Arial"/>
          <w:color w:val="000000"/>
          <w:sz w:val="18"/>
          <w:szCs w:val="18"/>
        </w:rPr>
        <w:t xml:space="preserve"> </w:t>
      </w:r>
      <w:r w:rsidRPr="00EE6751">
        <w:rPr>
          <w:rFonts w:ascii="TrasandinaW03-Book" w:hAnsi="TrasandinaW03-Book" w:cs="Arial"/>
          <w:color w:val="000000"/>
          <w:sz w:val="18"/>
          <w:szCs w:val="18"/>
          <w:lang w:val="es-ES"/>
        </w:rPr>
        <w:t xml:space="preserve">Se considera </w:t>
      </w:r>
      <w:r w:rsidRPr="00EE6751">
        <w:rPr>
          <w:rFonts w:ascii="TrasandinaW03-Book" w:hAnsi="TrasandinaW03-Book" w:cs="Arial"/>
          <w:color w:val="000000"/>
          <w:sz w:val="18"/>
          <w:szCs w:val="18"/>
          <w:u w:val="single"/>
          <w:lang w:val="es-ES"/>
        </w:rPr>
        <w:t>aspirante</w:t>
      </w:r>
      <w:r w:rsidRPr="00EE6751">
        <w:rPr>
          <w:rFonts w:ascii="TrasandinaW03-Book" w:hAnsi="TrasandinaW03-Book" w:cs="Arial"/>
          <w:color w:val="000000"/>
          <w:sz w:val="18"/>
          <w:szCs w:val="18"/>
          <w:lang w:val="es-ES"/>
        </w:rPr>
        <w:t xml:space="preserve"> a cualquier profesional no docente en condiciones de ingresar a la docencia. No se encuentra admitidos estudiantes de IFD, IFT, o sin titulación profesional admitida por la Normativas Vigentes para los concursos públicos de este Ministerio de Educación.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D335" w14:textId="0CC58889" w:rsidR="00373231" w:rsidRDefault="008E30D9" w:rsidP="008E30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11A1CBBF" wp14:editId="2B82BDAA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34275" cy="1238885"/>
          <wp:effectExtent l="0" t="0" r="9525" b="0"/>
          <wp:wrapSquare wrapText="bothSides"/>
          <wp:docPr id="198415499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154993" name="Imagen 19841549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238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/>
        <w:sz w:val="20"/>
        <w:szCs w:val="20"/>
      </w:rPr>
      <w:tab/>
    </w:r>
  </w:p>
  <w:p w14:paraId="19E18D9B" w14:textId="23F7DD48" w:rsidR="00290855" w:rsidRDefault="00373231" w:rsidP="00D87B9C">
    <w:pPr>
      <w:pBdr>
        <w:top w:val="nil"/>
        <w:left w:val="nil"/>
        <w:bottom w:val="nil"/>
        <w:right w:val="nil"/>
        <w:between w:val="nil"/>
      </w:pBdr>
      <w:tabs>
        <w:tab w:val="center" w:pos="4419"/>
      </w:tabs>
      <w:jc w:val="right"/>
      <w:rPr>
        <w:i/>
        <w:iCs/>
      </w:rPr>
    </w:pPr>
    <w:r w:rsidRPr="00373231">
      <w:rPr>
        <w:color w:val="000000"/>
        <w:sz w:val="20"/>
        <w:szCs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4646"/>
    <w:multiLevelType w:val="hybridMultilevel"/>
    <w:tmpl w:val="CB40F8A0"/>
    <w:lvl w:ilvl="0" w:tplc="D7465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7892"/>
    <w:multiLevelType w:val="hybridMultilevel"/>
    <w:tmpl w:val="73C48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42DD4"/>
    <w:multiLevelType w:val="hybridMultilevel"/>
    <w:tmpl w:val="FADA20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737"/>
    <w:multiLevelType w:val="hybridMultilevel"/>
    <w:tmpl w:val="645813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4E2B"/>
    <w:multiLevelType w:val="hybridMultilevel"/>
    <w:tmpl w:val="1EF642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D53F95"/>
    <w:multiLevelType w:val="hybridMultilevel"/>
    <w:tmpl w:val="3782E68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83E12"/>
    <w:multiLevelType w:val="hybridMultilevel"/>
    <w:tmpl w:val="118C8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C1E93"/>
    <w:multiLevelType w:val="hybridMultilevel"/>
    <w:tmpl w:val="43C405D2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0926E1"/>
    <w:multiLevelType w:val="hybridMultilevel"/>
    <w:tmpl w:val="DCB22194"/>
    <w:lvl w:ilvl="0" w:tplc="64EE8DD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785"/>
    <w:multiLevelType w:val="hybridMultilevel"/>
    <w:tmpl w:val="F092BF6C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F7CEC"/>
    <w:multiLevelType w:val="hybridMultilevel"/>
    <w:tmpl w:val="AE628E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33F6E"/>
    <w:multiLevelType w:val="hybridMultilevel"/>
    <w:tmpl w:val="5D9806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B23E31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A29F3"/>
    <w:multiLevelType w:val="multilevel"/>
    <w:tmpl w:val="083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115E5"/>
    <w:multiLevelType w:val="hybridMultilevel"/>
    <w:tmpl w:val="2C0C45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F3329"/>
    <w:multiLevelType w:val="multilevel"/>
    <w:tmpl w:val="D90E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C1F93"/>
    <w:multiLevelType w:val="multilevel"/>
    <w:tmpl w:val="270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037431"/>
    <w:multiLevelType w:val="hybridMultilevel"/>
    <w:tmpl w:val="7D78C0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903D8"/>
    <w:multiLevelType w:val="hybridMultilevel"/>
    <w:tmpl w:val="2F508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C12E0"/>
    <w:multiLevelType w:val="hybridMultilevel"/>
    <w:tmpl w:val="017AE9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3825B5"/>
    <w:multiLevelType w:val="hybridMultilevel"/>
    <w:tmpl w:val="70025A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8214D"/>
    <w:multiLevelType w:val="hybridMultilevel"/>
    <w:tmpl w:val="84E84F8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B4A8F"/>
    <w:multiLevelType w:val="hybridMultilevel"/>
    <w:tmpl w:val="1DB2A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551B4"/>
    <w:multiLevelType w:val="hybridMultilevel"/>
    <w:tmpl w:val="3FE0D57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B0B08"/>
    <w:multiLevelType w:val="hybridMultilevel"/>
    <w:tmpl w:val="AC2203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27A32"/>
    <w:multiLevelType w:val="hybridMultilevel"/>
    <w:tmpl w:val="429CE0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F4A9E"/>
    <w:multiLevelType w:val="hybridMultilevel"/>
    <w:tmpl w:val="160883B6"/>
    <w:lvl w:ilvl="0" w:tplc="4038FA90">
      <w:start w:val="1"/>
      <w:numFmt w:val="bullet"/>
      <w:lvlText w:val=""/>
      <w:lvlJc w:val="left"/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3111B"/>
    <w:multiLevelType w:val="hybridMultilevel"/>
    <w:tmpl w:val="E4CC1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B1951"/>
    <w:multiLevelType w:val="hybridMultilevel"/>
    <w:tmpl w:val="75A819E0"/>
    <w:lvl w:ilvl="0" w:tplc="2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1A7ECF"/>
    <w:multiLevelType w:val="hybridMultilevel"/>
    <w:tmpl w:val="1B92FA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74DDD"/>
    <w:multiLevelType w:val="hybridMultilevel"/>
    <w:tmpl w:val="B63231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801520">
    <w:abstractNumId w:val="28"/>
  </w:num>
  <w:num w:numId="2" w16cid:durableId="2021735601">
    <w:abstractNumId w:val="8"/>
  </w:num>
  <w:num w:numId="3" w16cid:durableId="455568781">
    <w:abstractNumId w:val="24"/>
  </w:num>
  <w:num w:numId="4" w16cid:durableId="163666922">
    <w:abstractNumId w:val="19"/>
  </w:num>
  <w:num w:numId="5" w16cid:durableId="1574775784">
    <w:abstractNumId w:val="0"/>
  </w:num>
  <w:num w:numId="6" w16cid:durableId="615064296">
    <w:abstractNumId w:val="9"/>
  </w:num>
  <w:num w:numId="7" w16cid:durableId="1162233942">
    <w:abstractNumId w:val="26"/>
  </w:num>
  <w:num w:numId="8" w16cid:durableId="1435173972">
    <w:abstractNumId w:val="11"/>
  </w:num>
  <w:num w:numId="9" w16cid:durableId="1125001115">
    <w:abstractNumId w:val="4"/>
  </w:num>
  <w:num w:numId="10" w16cid:durableId="436172349">
    <w:abstractNumId w:val="10"/>
  </w:num>
  <w:num w:numId="11" w16cid:durableId="1668284853">
    <w:abstractNumId w:val="5"/>
  </w:num>
  <w:num w:numId="12" w16cid:durableId="586503564">
    <w:abstractNumId w:val="23"/>
  </w:num>
  <w:num w:numId="13" w16cid:durableId="590428841">
    <w:abstractNumId w:val="20"/>
  </w:num>
  <w:num w:numId="14" w16cid:durableId="312299777">
    <w:abstractNumId w:val="1"/>
  </w:num>
  <w:num w:numId="15" w16cid:durableId="1806775322">
    <w:abstractNumId w:val="12"/>
  </w:num>
  <w:num w:numId="16" w16cid:durableId="2069568527">
    <w:abstractNumId w:val="21"/>
  </w:num>
  <w:num w:numId="17" w16cid:durableId="415329383">
    <w:abstractNumId w:val="25"/>
  </w:num>
  <w:num w:numId="18" w16cid:durableId="1826630621">
    <w:abstractNumId w:val="17"/>
  </w:num>
  <w:num w:numId="19" w16cid:durableId="1702784658">
    <w:abstractNumId w:val="27"/>
  </w:num>
  <w:num w:numId="20" w16cid:durableId="601718466">
    <w:abstractNumId w:val="13"/>
  </w:num>
  <w:num w:numId="21" w16cid:durableId="969631001">
    <w:abstractNumId w:val="16"/>
  </w:num>
  <w:num w:numId="22" w16cid:durableId="943850120">
    <w:abstractNumId w:val="15"/>
  </w:num>
  <w:num w:numId="23" w16cid:durableId="966818928">
    <w:abstractNumId w:val="2"/>
  </w:num>
  <w:num w:numId="24" w16cid:durableId="656614540">
    <w:abstractNumId w:val="6"/>
  </w:num>
  <w:num w:numId="25" w16cid:durableId="939724203">
    <w:abstractNumId w:val="22"/>
  </w:num>
  <w:num w:numId="26" w16cid:durableId="37358402">
    <w:abstractNumId w:val="7"/>
  </w:num>
  <w:num w:numId="27" w16cid:durableId="208612796">
    <w:abstractNumId w:val="3"/>
  </w:num>
  <w:num w:numId="28" w16cid:durableId="130909017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02184741">
    <w:abstractNumId w:val="27"/>
  </w:num>
  <w:num w:numId="30" w16cid:durableId="24230046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049769326">
    <w:abstractNumId w:val="18"/>
  </w:num>
  <w:num w:numId="32" w16cid:durableId="1773816497">
    <w:abstractNumId w:val="14"/>
  </w:num>
  <w:num w:numId="33" w16cid:durableId="1158569852">
    <w:abstractNumId w:val="30"/>
  </w:num>
  <w:num w:numId="34" w16cid:durableId="8062375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A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>
      <o:colormru v:ext="edit" colors="#9dcf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AE"/>
    <w:rsid w:val="00000521"/>
    <w:rsid w:val="0000155C"/>
    <w:rsid w:val="0001174F"/>
    <w:rsid w:val="000458C2"/>
    <w:rsid w:val="000552FA"/>
    <w:rsid w:val="000A4A73"/>
    <w:rsid w:val="000F3E0E"/>
    <w:rsid w:val="0010178E"/>
    <w:rsid w:val="001645F0"/>
    <w:rsid w:val="001648C3"/>
    <w:rsid w:val="001953B9"/>
    <w:rsid w:val="001F650E"/>
    <w:rsid w:val="0022295B"/>
    <w:rsid w:val="002529C2"/>
    <w:rsid w:val="002659FD"/>
    <w:rsid w:val="00283260"/>
    <w:rsid w:val="00290855"/>
    <w:rsid w:val="002A1A04"/>
    <w:rsid w:val="002C1DFC"/>
    <w:rsid w:val="002D59EF"/>
    <w:rsid w:val="0031400B"/>
    <w:rsid w:val="00326858"/>
    <w:rsid w:val="003545C9"/>
    <w:rsid w:val="00373231"/>
    <w:rsid w:val="003A6928"/>
    <w:rsid w:val="003B54D3"/>
    <w:rsid w:val="003C7D33"/>
    <w:rsid w:val="003E3533"/>
    <w:rsid w:val="003E3DE0"/>
    <w:rsid w:val="0041188F"/>
    <w:rsid w:val="00440AAE"/>
    <w:rsid w:val="00440C2A"/>
    <w:rsid w:val="00462E28"/>
    <w:rsid w:val="004B2A44"/>
    <w:rsid w:val="004C735C"/>
    <w:rsid w:val="004D2F30"/>
    <w:rsid w:val="005B2E10"/>
    <w:rsid w:val="005E6384"/>
    <w:rsid w:val="005E75C3"/>
    <w:rsid w:val="005F2C34"/>
    <w:rsid w:val="005F65D2"/>
    <w:rsid w:val="00657B03"/>
    <w:rsid w:val="00683F3E"/>
    <w:rsid w:val="00693ACB"/>
    <w:rsid w:val="00694288"/>
    <w:rsid w:val="006E11AF"/>
    <w:rsid w:val="006F57CB"/>
    <w:rsid w:val="006F76CF"/>
    <w:rsid w:val="0075379D"/>
    <w:rsid w:val="00777D45"/>
    <w:rsid w:val="007B12E2"/>
    <w:rsid w:val="007C45F6"/>
    <w:rsid w:val="007E25B6"/>
    <w:rsid w:val="007F3388"/>
    <w:rsid w:val="008011EB"/>
    <w:rsid w:val="00863C25"/>
    <w:rsid w:val="00863D7A"/>
    <w:rsid w:val="00866BF9"/>
    <w:rsid w:val="00884481"/>
    <w:rsid w:val="00884B30"/>
    <w:rsid w:val="008D78AD"/>
    <w:rsid w:val="008E30D9"/>
    <w:rsid w:val="009445B0"/>
    <w:rsid w:val="00977630"/>
    <w:rsid w:val="00984EA4"/>
    <w:rsid w:val="009F0CF9"/>
    <w:rsid w:val="009F2080"/>
    <w:rsid w:val="009F2098"/>
    <w:rsid w:val="009F4A5A"/>
    <w:rsid w:val="00A16F59"/>
    <w:rsid w:val="00A46A3D"/>
    <w:rsid w:val="00A67198"/>
    <w:rsid w:val="00A90D25"/>
    <w:rsid w:val="00AA1886"/>
    <w:rsid w:val="00AB1C19"/>
    <w:rsid w:val="00AB50BA"/>
    <w:rsid w:val="00AB5FA5"/>
    <w:rsid w:val="00AE010E"/>
    <w:rsid w:val="00B31151"/>
    <w:rsid w:val="00B43E67"/>
    <w:rsid w:val="00B47103"/>
    <w:rsid w:val="00B84FCC"/>
    <w:rsid w:val="00BB0A50"/>
    <w:rsid w:val="00BB38EF"/>
    <w:rsid w:val="00BC1F01"/>
    <w:rsid w:val="00BE2D36"/>
    <w:rsid w:val="00BE7FAE"/>
    <w:rsid w:val="00BF00B7"/>
    <w:rsid w:val="00BF15B5"/>
    <w:rsid w:val="00C003A5"/>
    <w:rsid w:val="00C13B43"/>
    <w:rsid w:val="00C15A4B"/>
    <w:rsid w:val="00C30F34"/>
    <w:rsid w:val="00C44B77"/>
    <w:rsid w:val="00C644DA"/>
    <w:rsid w:val="00C77C6D"/>
    <w:rsid w:val="00C9210E"/>
    <w:rsid w:val="00CA447E"/>
    <w:rsid w:val="00CA592E"/>
    <w:rsid w:val="00CB6D06"/>
    <w:rsid w:val="00CC1A4D"/>
    <w:rsid w:val="00CC4528"/>
    <w:rsid w:val="00CC76B4"/>
    <w:rsid w:val="00CC7DBB"/>
    <w:rsid w:val="00D2621C"/>
    <w:rsid w:val="00D54C18"/>
    <w:rsid w:val="00D61585"/>
    <w:rsid w:val="00D74868"/>
    <w:rsid w:val="00D87B9C"/>
    <w:rsid w:val="00DE4676"/>
    <w:rsid w:val="00DE692B"/>
    <w:rsid w:val="00E25991"/>
    <w:rsid w:val="00E33FEF"/>
    <w:rsid w:val="00E43519"/>
    <w:rsid w:val="00E627BA"/>
    <w:rsid w:val="00E7546B"/>
    <w:rsid w:val="00E94199"/>
    <w:rsid w:val="00EA13BE"/>
    <w:rsid w:val="00F0537D"/>
    <w:rsid w:val="00F24867"/>
    <w:rsid w:val="00F24A63"/>
    <w:rsid w:val="00F259F9"/>
    <w:rsid w:val="00F908AE"/>
    <w:rsid w:val="00F92258"/>
    <w:rsid w:val="00F96534"/>
    <w:rsid w:val="00FA66BF"/>
    <w:rsid w:val="00FB7267"/>
    <w:rsid w:val="00FD0AFA"/>
    <w:rsid w:val="00FD21F2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dcfed"/>
    </o:shapedefaults>
    <o:shapelayout v:ext="edit">
      <o:idmap v:ext="edit" data="2"/>
    </o:shapelayout>
  </w:shapeDefaults>
  <w:decimalSymbol w:val=","/>
  <w:listSeparator w:val=";"/>
  <w14:docId w14:val="1E34F5A1"/>
  <w15:chartTrackingRefBased/>
  <w15:docId w15:val="{EB11E605-01A6-4522-BAC0-4D143AE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E0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spacing w:line="480" w:lineRule="auto"/>
      <w:jc w:val="center"/>
      <w:outlineLvl w:val="0"/>
    </w:pPr>
    <w:rPr>
      <w:rFonts w:ascii="Arial" w:hAnsi="Arial" w:cs="Arial"/>
      <w:b/>
      <w:sz w:val="18"/>
      <w:szCs w:val="22"/>
      <w:u w:val="single"/>
    </w:rPr>
  </w:style>
  <w:style w:type="paragraph" w:styleId="Ttulo2">
    <w:name w:val="heading 2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CCFFCC"/>
      <w:jc w:val="center"/>
      <w:outlineLvl w:val="2"/>
    </w:pPr>
    <w:rPr>
      <w:rFonts w:ascii="Arial" w:hAnsi="Arial" w:cs="Arial"/>
      <w:b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99CCFF"/>
      <w:spacing w:line="480" w:lineRule="auto"/>
      <w:jc w:val="both"/>
      <w:outlineLvl w:val="3"/>
    </w:pPr>
    <w:rPr>
      <w:rFonts w:ascii="Arial" w:hAnsi="Arial" w:cs="Arial"/>
      <w:b/>
      <w:sz w:val="22"/>
      <w:szCs w:val="22"/>
    </w:rPr>
  </w:style>
  <w:style w:type="paragraph" w:styleId="Ttulo5">
    <w:name w:val="heading 5"/>
    <w:basedOn w:val="Normal"/>
    <w:next w:val="Normal"/>
    <w:qFormat/>
    <w:pPr>
      <w:keepNext/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tabs>
        <w:tab w:val="left" w:pos="2745"/>
        <w:tab w:val="center" w:pos="4677"/>
      </w:tabs>
      <w:jc w:val="center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color w:val="000000"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2F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2F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unhideWhenUsed/>
    <w:rPr>
      <w:sz w:val="20"/>
      <w:szCs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  <w:style w:type="character" w:customStyle="1" w:styleId="CarCar4">
    <w:name w:val="Car Car4"/>
    <w:rPr>
      <w:lang w:val="es-AR" w:eastAsia="es-AR"/>
    </w:rPr>
  </w:style>
  <w:style w:type="character" w:styleId="Refdenotaalpie">
    <w:name w:val="footnote reference"/>
    <w:semiHidden/>
    <w:unhideWhenUsed/>
    <w:rPr>
      <w:vertAlign w:val="superscript"/>
    </w:rPr>
  </w:style>
  <w:style w:type="character" w:styleId="Hipervnculo">
    <w:name w:val="Hyperlink"/>
    <w:unhideWhenUsed/>
    <w:rPr>
      <w:color w:val="0563C1"/>
      <w:u w:val="single"/>
    </w:rPr>
  </w:style>
  <w:style w:type="paragraph" w:styleId="Prrafodelista">
    <w:name w:val="List Paragraph"/>
    <w:basedOn w:val="Normal"/>
    <w:qFormat/>
    <w:pPr>
      <w:ind w:left="708"/>
    </w:pPr>
  </w:style>
  <w:style w:type="paragraph" w:styleId="HTMLconformatoprevio">
    <w:name w:val="HTML Preformatted"/>
    <w:basedOn w:val="Normal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CarCar3">
    <w:name w:val="Car Car3"/>
    <w:rPr>
      <w:rFonts w:ascii="Courier New" w:hAnsi="Courier New" w:cs="Courier New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lang w:val="es-ES" w:eastAsia="es-ES"/>
    </w:rPr>
  </w:style>
  <w:style w:type="paragraph" w:styleId="Textoindependiente">
    <w:name w:val="Body Text"/>
    <w:basedOn w:val="Normal"/>
    <w:semiHidden/>
    <w:pPr>
      <w:pBdr>
        <w:top w:val="thinThickLargeGap" w:sz="24" w:space="1" w:color="auto" w:shadow="1"/>
        <w:left w:val="thinThickLargeGap" w:sz="24" w:space="4" w:color="auto" w:shadow="1"/>
        <w:bottom w:val="thinThickLargeGap" w:sz="24" w:space="1" w:color="auto" w:shadow="1"/>
        <w:right w:val="thinThickLargeGap" w:sz="24" w:space="4" w:color="auto" w:shadow="1"/>
      </w:pBdr>
      <w:shd w:val="clear" w:color="auto" w:fill="DEEAF6"/>
      <w:jc w:val="both"/>
    </w:pPr>
    <w:rPr>
      <w:rFonts w:ascii="Arial" w:hAnsi="Arial" w:cs="Arial"/>
      <w:b/>
      <w:sz w:val="20"/>
      <w:szCs w:val="22"/>
    </w:rPr>
  </w:style>
  <w:style w:type="character" w:customStyle="1" w:styleId="estilo531">
    <w:name w:val="estilo531"/>
    <w:rPr>
      <w:rFonts w:ascii="Verdana" w:hAnsi="Verdana" w:hint="default"/>
      <w:b/>
      <w:bCs/>
      <w:color w:val="663366"/>
      <w:sz w:val="18"/>
      <w:szCs w:val="18"/>
    </w:rPr>
  </w:style>
  <w:style w:type="character" w:styleId="Hipervnculovisitado">
    <w:name w:val="FollowedHyperlink"/>
    <w:semiHidden/>
    <w:unhideWhenUsed/>
    <w:rPr>
      <w:color w:val="954F72"/>
      <w:u w:val="single"/>
    </w:rPr>
  </w:style>
  <w:style w:type="paragraph" w:styleId="Textocomentario">
    <w:name w:val="annotation text"/>
    <w:basedOn w:val="Normal"/>
    <w:semiHidden/>
    <w:unhideWhenUsed/>
    <w:rPr>
      <w:sz w:val="20"/>
      <w:szCs w:val="20"/>
    </w:rPr>
  </w:style>
  <w:style w:type="character" w:customStyle="1" w:styleId="CarCar2">
    <w:name w:val="Car Car2"/>
    <w:semiHidden/>
    <w:rPr>
      <w:lang w:val="es-AR" w:eastAsia="es-AR"/>
    </w:rPr>
  </w:style>
  <w:style w:type="paragraph" w:styleId="Asuntodelcomentario">
    <w:name w:val="annotation subject"/>
    <w:basedOn w:val="Textocomentario"/>
    <w:next w:val="Textocomentario"/>
    <w:semiHidden/>
    <w:unhideWhenUsed/>
    <w:rPr>
      <w:b/>
      <w:bCs/>
    </w:rPr>
  </w:style>
  <w:style w:type="character" w:customStyle="1" w:styleId="CarCar1">
    <w:name w:val="Car Car1"/>
    <w:semiHidden/>
    <w:rPr>
      <w:b/>
      <w:bCs/>
      <w:lang w:val="es-AR" w:eastAsia="es-AR"/>
    </w:rPr>
  </w:style>
  <w:style w:type="paragraph" w:styleId="Textodeglob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CarCar">
    <w:name w:val="Car Car"/>
    <w:semiHidden/>
    <w:rPr>
      <w:rFonts w:ascii="Segoe UI" w:hAnsi="Segoe UI" w:cs="Segoe UI"/>
      <w:sz w:val="18"/>
      <w:szCs w:val="18"/>
      <w:lang w:val="es-AR" w:eastAsia="es-AR"/>
    </w:rPr>
  </w:style>
  <w:style w:type="character" w:customStyle="1" w:styleId="CarCar5">
    <w:name w:val="Car Car5"/>
    <w:rPr>
      <w:rFonts w:ascii="Arial" w:hAnsi="Arial" w:cs="Arial"/>
      <w:b/>
      <w:bCs/>
      <w:szCs w:val="24"/>
      <w:shd w:val="clear" w:color="auto" w:fill="CCFFCC"/>
      <w:lang w:val="es-AR" w:eastAsia="es-AR"/>
    </w:rPr>
  </w:style>
  <w:style w:type="character" w:customStyle="1" w:styleId="PiedepginaCar">
    <w:name w:val="Pie de página Car"/>
    <w:link w:val="Piedepgina"/>
    <w:uiPriority w:val="99"/>
    <w:rsid w:val="0022295B"/>
    <w:rPr>
      <w:sz w:val="24"/>
      <w:szCs w:val="24"/>
      <w:lang w:val="es-AR" w:eastAsia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2F3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2F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866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CORDOBA</vt:lpstr>
    </vt:vector>
  </TitlesOfParts>
  <Company>DPPE</Company>
  <LinksUpToDate>false</LinksUpToDate>
  <CharactersWithSpaces>6328</CharactersWithSpaces>
  <SharedDoc>false</SharedDoc>
  <HLinks>
    <vt:vector size="30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http://www.cba.gov.ar/wp-content/4p96humuzp/2012/07/edu_dppe_form_vitae.doc</vt:lpwstr>
      </vt:variant>
      <vt:variant>
        <vt:lpwstr/>
      </vt:variant>
      <vt:variant>
        <vt:i4>2621496</vt:i4>
      </vt:variant>
      <vt:variant>
        <vt:i4>6</vt:i4>
      </vt:variant>
      <vt:variant>
        <vt:i4>0</vt:i4>
      </vt:variant>
      <vt:variant>
        <vt:i4>5</vt:i4>
      </vt:variant>
      <vt:variant>
        <vt:lpwstr>http://www.cba.gov.ar/wp-content/4p96humuzp/2014/04/edu_oferentes_04042014.xls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http://www.cba.gov.ar/informacion-para-los-oferentes/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CORDOBA</dc:title>
  <dc:subject/>
  <dc:creator>AFOGLINO</dc:creator>
  <cp:keywords/>
  <cp:lastModifiedBy>Usuario</cp:lastModifiedBy>
  <cp:revision>4</cp:revision>
  <cp:lastPrinted>2014-09-18T15:07:00Z</cp:lastPrinted>
  <dcterms:created xsi:type="dcterms:W3CDTF">2024-06-27T12:44:00Z</dcterms:created>
  <dcterms:modified xsi:type="dcterms:W3CDTF">2024-06-27T12:49:00Z</dcterms:modified>
</cp:coreProperties>
</file>